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B41" w:rsidRPr="00A96B41" w:rsidRDefault="00A96B41" w:rsidP="00A96B41">
      <w:pPr>
        <w:shd w:val="clear" w:color="auto" w:fill="002D6A"/>
        <w:bidi/>
        <w:spacing w:after="15" w:line="480" w:lineRule="atLeast"/>
        <w:jc w:val="lowKashida"/>
        <w:outlineLvl w:val="2"/>
        <w:rPr>
          <w:rFonts w:ascii="inherit" w:eastAsia="Times New Roman" w:hAnsi="inherit" w:cs="Arial"/>
          <w:color w:val="FFFFFF"/>
          <w:sz w:val="40"/>
          <w:szCs w:val="40"/>
        </w:rPr>
      </w:pPr>
      <w:r w:rsidRPr="00A96B41">
        <w:rPr>
          <w:rFonts w:ascii="inherit" w:eastAsia="Times New Roman" w:hAnsi="inherit" w:cs="Arial"/>
          <w:color w:val="FFFFFF"/>
          <w:sz w:val="40"/>
          <w:szCs w:val="40"/>
          <w:rtl/>
        </w:rPr>
        <w:t>اسم الله: (الشهيد)</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بسم الله الرحمن الرحيم</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الحمد لله، وصلى الله وسلم وبارك على سيدنا محمد البشير النذير، والسراج المنير وعلى آله وصحبه أجمعين</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سبحانك لا علم لنا إلا ما علمتنا إنك أنت العليم الحكيم</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اللهم علمنا علماً نافعاً، وارزقنا عملاً صالحاً، ووفقنا برحمتك لما تحب وترضى، أما بعد</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الاسم الرابع والأربعون من أسماء الله الحسنى: (الشهيد) ودليله من القرآن قول ربنا جل جلاله في سورة البروج</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68" name="Picture 6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0" w:name="ayat6005917"/>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وَاللَّهُ عَلَى كُلِّ شَيْءٍ شَهِيدٌ </w:t>
      </w:r>
      <w:bookmarkEnd w:id="0"/>
      <w:r w:rsidRPr="00A96B41">
        <w:rPr>
          <w:rFonts w:ascii="inherit" w:eastAsia="Times New Roman" w:hAnsi="inherit" w:cs="Times New Roman"/>
          <w:noProof/>
          <w:color w:val="424142"/>
          <w:sz w:val="40"/>
          <w:szCs w:val="40"/>
        </w:rPr>
        <w:drawing>
          <wp:inline distT="0" distB="0" distL="0" distR="0">
            <wp:extent cx="137160" cy="137160"/>
            <wp:effectExtent l="0" t="0" r="0" b="0"/>
            <wp:docPr id="67" name="Picture 6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البروج:9</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وفي سورة المجادلة قال تعالى</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66" name="Picture 6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 w:name="ayat6005109"/>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أَحْصَاهُ اللَّهُ وَنَسُوهُ وَاللَّهُ عَلَى كُلِّ شَيْءٍ شَهِيدٌ </w:t>
      </w:r>
      <w:bookmarkEnd w:id="1"/>
      <w:r w:rsidRPr="00A96B41">
        <w:rPr>
          <w:rFonts w:ascii="inherit" w:eastAsia="Times New Roman" w:hAnsi="inherit" w:cs="Times New Roman"/>
          <w:noProof/>
          <w:color w:val="424142"/>
          <w:sz w:val="40"/>
          <w:szCs w:val="40"/>
        </w:rPr>
        <w:drawing>
          <wp:inline distT="0" distB="0" distL="0" distR="0">
            <wp:extent cx="137160" cy="137160"/>
            <wp:effectExtent l="0" t="0" r="0" b="0"/>
            <wp:docPr id="65" name="Picture 6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المجادلة:6</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وفي سورة فصلت قال تعالى</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64" name="Picture 6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 w:name="ayat6004270"/>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سَنُرِيهِمْ آيَاتِنَا فِي الآفَاقِ وَفِي أَنْفُسِهِمْ حَتَّى يَتَبَيَّنَ لَهُمْ أَنَّهُ الْحَقُّ أَوَلَمْ يَكْفِ بِرَبِّكَ أَنَّهُ عَلَى كُلِّ شَيْءٍ شَهِيدٌ </w:t>
      </w:r>
      <w:bookmarkEnd w:id="2"/>
      <w:r w:rsidRPr="00A96B41">
        <w:rPr>
          <w:rFonts w:ascii="inherit" w:eastAsia="Times New Roman" w:hAnsi="inherit" w:cs="Times New Roman"/>
          <w:noProof/>
          <w:color w:val="424142"/>
          <w:sz w:val="40"/>
          <w:szCs w:val="40"/>
        </w:rPr>
        <w:drawing>
          <wp:inline distT="0" distB="0" distL="0" distR="0">
            <wp:extent cx="137160" cy="137160"/>
            <wp:effectExtent l="0" t="0" r="0" b="0"/>
            <wp:docPr id="63" name="Picture 6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فصلت:53</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وفي سورة سبأ قال عز وجل</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62" name="Picture 6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 w:name="ayat6003652"/>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قُلْ مَا سَأَلْتُكُمْ مِنْ أَجْرٍ فَهُوَ لَكُمْ إِنْ أَجْرِي إِلاَّ عَلَى اللَّهِ وَهُوَ عَلَى كُلِّ شَيْءٍ شَهِيدٌ </w:t>
      </w:r>
      <w:bookmarkEnd w:id="3"/>
      <w:r w:rsidRPr="00A96B41">
        <w:rPr>
          <w:rFonts w:ascii="inherit" w:eastAsia="Times New Roman" w:hAnsi="inherit" w:cs="Times New Roman"/>
          <w:noProof/>
          <w:color w:val="424142"/>
          <w:sz w:val="40"/>
          <w:szCs w:val="40"/>
        </w:rPr>
        <w:drawing>
          <wp:inline distT="0" distB="0" distL="0" distR="0">
            <wp:extent cx="137160" cy="137160"/>
            <wp:effectExtent l="0" t="0" r="0" b="0"/>
            <wp:docPr id="61" name="Picture 6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سبأ:47</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وفي القرآن ذكر هذا الاسم كثيراً، فلا يوجد مانع أن تسمي ولدك عبد الشهيد، والشهيد من الشهود، والشهود بمعنى: الحضور، والشهيد من الشهادة بمعنى: الإخبار؛ فالشهود بمعنى: الحضور؛ يدل عليه ما ورد في السنة</w:t>
      </w:r>
      <w:r w:rsidRPr="00A96B41">
        <w:rPr>
          <w:rFonts w:ascii="inherit" w:eastAsia="Times New Roman" w:hAnsi="inherit" w:cs="Times New Roman"/>
          <w:color w:val="424142"/>
          <w:sz w:val="40"/>
          <w:szCs w:val="40"/>
        </w:rPr>
        <w:t>: (</w:t>
      </w:r>
      <w:bookmarkStart w:id="4" w:name="hadeeth7002790"/>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"https://audio.islamweb.net/audio/index.php?fuseaction=ft&amp;contentaudioid=442479-442481&amp;ftp=hadeeth&amp;id=7002790&amp;spid=929"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أن رسول الله صلى الله عليه وسلم صلى بالصحابة صلاة الصبح يوماً، ثم قال: أشاهد فلان؟ قالوا: لا، قال: أشاهد فلان؟ قالوا: لا </w:t>
      </w:r>
      <w:r w:rsidRPr="00A96B41">
        <w:rPr>
          <w:rFonts w:ascii="inherit" w:eastAsia="Times New Roman" w:hAnsi="inherit" w:cs="Times New Roman"/>
          <w:color w:val="424142"/>
          <w:sz w:val="40"/>
          <w:szCs w:val="40"/>
        </w:rPr>
        <w:fldChar w:fldCharType="end"/>
      </w:r>
      <w:r w:rsidRPr="00A96B41">
        <w:rPr>
          <w:rFonts w:ascii="inherit" w:eastAsia="Times New Roman" w:hAnsi="inherit" w:cs="Times New Roman"/>
          <w:color w:val="424142"/>
          <w:sz w:val="40"/>
          <w:szCs w:val="40"/>
        </w:rPr>
        <w:t xml:space="preserve">) </w:t>
      </w:r>
      <w:r w:rsidRPr="00A96B41">
        <w:rPr>
          <w:rFonts w:ascii="inherit" w:eastAsia="Times New Roman" w:hAnsi="inherit" w:cs="Times New Roman"/>
          <w:color w:val="424142"/>
          <w:sz w:val="40"/>
          <w:szCs w:val="40"/>
          <w:rtl/>
        </w:rPr>
        <w:t xml:space="preserve">يعني: ذكر ناساً بأسمائهم، </w:t>
      </w:r>
      <w:r w:rsidRPr="00A96B41">
        <w:rPr>
          <w:rFonts w:ascii="inherit" w:eastAsia="Times New Roman" w:hAnsi="inherit" w:cs="Times New Roman"/>
          <w:color w:val="424142"/>
          <w:sz w:val="40"/>
          <w:szCs w:val="40"/>
        </w:rPr>
        <w:t>(</w:t>
      </w:r>
      <w:hyperlink r:id="rId7" w:tooltip="انقر للبحث عن هذه المعلومة" w:history="1">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ثم قال عليه الصلاة والسلام: أثقل صلاة على المنافقين صلاة العشاء وصلاة الصبح </w:t>
        </w:r>
      </w:hyperlink>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 فقوله صلى الله عليه وسلم</w:t>
      </w:r>
      <w:r w:rsidRPr="00A96B41">
        <w:rPr>
          <w:rFonts w:ascii="inherit" w:eastAsia="Times New Roman" w:hAnsi="inherit" w:cs="Times New Roman"/>
          <w:color w:val="424142"/>
          <w:sz w:val="40"/>
          <w:szCs w:val="40"/>
        </w:rPr>
        <w:t>: (</w:t>
      </w:r>
      <w:hyperlink r:id="rId8" w:tooltip="انقر للبحث عن هذه المعلومة" w:history="1">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أشاهد فلان؟ </w:t>
        </w:r>
      </w:hyperlink>
      <w:bookmarkEnd w:id="4"/>
      <w:r w:rsidRPr="00A96B41">
        <w:rPr>
          <w:rFonts w:ascii="inherit" w:eastAsia="Times New Roman" w:hAnsi="inherit" w:cs="Times New Roman"/>
          <w:color w:val="424142"/>
          <w:sz w:val="40"/>
          <w:szCs w:val="40"/>
        </w:rPr>
        <w:t xml:space="preserve">) </w:t>
      </w:r>
      <w:r w:rsidRPr="00A96B41">
        <w:rPr>
          <w:rFonts w:ascii="inherit" w:eastAsia="Times New Roman" w:hAnsi="inherit" w:cs="Times New Roman"/>
          <w:color w:val="424142"/>
          <w:sz w:val="40"/>
          <w:szCs w:val="40"/>
          <w:rtl/>
        </w:rPr>
        <w:t>معناه: هل فلان حاضر، ومنه قولك: شهدت صلاة الجمعة في المسجد الحرام، بمعنى: حضرت؛ وكذلك الشهود بمعنى: الإخبار، ومنه الشاهد وهو الله؛ قال تعالى</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60" name="Picture 6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 w:name="ayat6000310"/>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شَهِدَ اللَّهُ أَنَّهُ لا إِلَهَ إِلَّا هُوَ </w:t>
      </w:r>
      <w:bookmarkEnd w:id="5"/>
      <w:r w:rsidRPr="00A96B41">
        <w:rPr>
          <w:rFonts w:ascii="inherit" w:eastAsia="Times New Roman" w:hAnsi="inherit" w:cs="Times New Roman"/>
          <w:noProof/>
          <w:color w:val="424142"/>
          <w:sz w:val="40"/>
          <w:szCs w:val="40"/>
        </w:rPr>
        <w:drawing>
          <wp:inline distT="0" distB="0" distL="0" distR="0">
            <wp:extent cx="137160" cy="137160"/>
            <wp:effectExtent l="0" t="0" r="0" b="0"/>
            <wp:docPr id="59" name="Picture 5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 xml:space="preserve">[آل عمران:18]، ومنه يقال للشاهد: شاهد؛ لأنه يخبر بحق للغير على الغير؛ فإذا كان كاذباً فشهادته شهادة زور، والتي هي من كبائر الذنوب؛ فالله عز وجل شهيد، بمعنى: أنه حاضر سبحانه </w:t>
      </w:r>
      <w:r w:rsidRPr="00A96B41">
        <w:rPr>
          <w:rFonts w:ascii="inherit" w:eastAsia="Times New Roman" w:hAnsi="inherit" w:cs="Times New Roman"/>
          <w:color w:val="424142"/>
          <w:sz w:val="40"/>
          <w:szCs w:val="40"/>
          <w:rtl/>
        </w:rPr>
        <w:lastRenderedPageBreak/>
        <w:t>وتعالى؛ قال تعالى</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58" name="Picture 5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 w:name="ayat6005078"/>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وَهُوَ مَعَكُمْ أَيْنَ مَا كُنْتُمْ </w:t>
      </w:r>
      <w:bookmarkEnd w:id="6"/>
      <w:r w:rsidRPr="00A96B41">
        <w:rPr>
          <w:rFonts w:ascii="inherit" w:eastAsia="Times New Roman" w:hAnsi="inherit" w:cs="Times New Roman"/>
          <w:noProof/>
          <w:color w:val="424142"/>
          <w:sz w:val="40"/>
          <w:szCs w:val="40"/>
        </w:rPr>
        <w:drawing>
          <wp:inline distT="0" distB="0" distL="0" distR="0">
            <wp:extent cx="137160" cy="137160"/>
            <wp:effectExtent l="0" t="0" r="0" b="0"/>
            <wp:docPr id="57" name="Picture 5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[الحديد:4]، ويأتي الشهيد بمعنى: أنه عالم؛ فلا تخفى عليه خافية في الأرض ولا في السماء، وأنه يرانا جل جلاله</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وكان من دعاء رسول الله صلى الله عليه وسلم</w:t>
      </w:r>
      <w:r w:rsidRPr="00A96B41">
        <w:rPr>
          <w:rFonts w:ascii="inherit" w:eastAsia="Times New Roman" w:hAnsi="inherit" w:cs="Times New Roman"/>
          <w:color w:val="424142"/>
          <w:sz w:val="40"/>
          <w:szCs w:val="40"/>
        </w:rPr>
        <w:t>: (</w:t>
      </w:r>
      <w:bookmarkStart w:id="7" w:name="hadeeth7004694"/>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"https://audio.islamweb.net/audio/index.php?fuseaction=ft&amp;contentaudioid=442479-442481&amp;ftp=hadeeth&amp;id=7004694&amp;spid=929"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اللهم إنك تسمع كلامي، وترى مكاني، وتعلم سري وعلانيتي، ولا يخفى عليك شيء من أمري </w:t>
      </w:r>
      <w:r w:rsidRPr="00A96B41">
        <w:rPr>
          <w:rFonts w:ascii="inherit" w:eastAsia="Times New Roman" w:hAnsi="inherit" w:cs="Times New Roman"/>
          <w:color w:val="424142"/>
          <w:sz w:val="40"/>
          <w:szCs w:val="40"/>
        </w:rPr>
        <w:fldChar w:fldCharType="end"/>
      </w:r>
      <w:bookmarkEnd w:id="7"/>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 فالله عز وجل شهيد بمعنى: حاضر، وبمعنى راء بصير، وبمعنى رقيب، وبمعنى أنه مخبر جل جلاله</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وهذا الاسم الشهيد يطلق أيضاً على بعض البشر، ومنه قول المسيح عليه السلام لما قال الله له يوم القيامة</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56" name="Picture 5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8" w:name="ayat6000784"/>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w:t>
      </w:r>
      <w:bookmarkEnd w:id="8"/>
      <w:r w:rsidRPr="00A96B41">
        <w:rPr>
          <w:rFonts w:ascii="inherit" w:eastAsia="Times New Roman" w:hAnsi="inherit" w:cs="Times New Roman"/>
          <w:color w:val="424142"/>
          <w:sz w:val="40"/>
          <w:szCs w:val="40"/>
        </w:rPr>
        <w:t>* </w:t>
      </w:r>
      <w:bookmarkStart w:id="9" w:name="ayat6000785"/>
      <w:r w:rsidRPr="00A96B41">
        <w:rPr>
          <w:rFonts w:ascii="inherit" w:eastAsia="Times New Roman" w:hAnsi="inherit" w:cs="Times New Roman"/>
          <w:color w:val="002D6A"/>
          <w:sz w:val="40"/>
          <w:szCs w:val="40"/>
          <w:rtl/>
        </w:rPr>
        <w:t>مَا قُلْتُ لَهُمْ إِلاَّ مَا أَمَرْتَنِي بِهِ أَنْ اعْبُدُوا اللَّهَ رَبِّي وَرَبَّكُمْ وَكُنتُ عَلَيْهِمْ شَهِيداً مَا دُمْتُ فِيهِمْ </w:t>
      </w:r>
      <w:r w:rsidRPr="00A96B41">
        <w:rPr>
          <w:rFonts w:ascii="inherit" w:eastAsia="Times New Roman" w:hAnsi="inherit" w:cs="Times New Roman"/>
          <w:noProof/>
          <w:color w:val="424142"/>
          <w:sz w:val="40"/>
          <w:szCs w:val="40"/>
        </w:rPr>
        <w:drawing>
          <wp:inline distT="0" distB="0" distL="0" distR="0">
            <wp:extent cx="137160" cy="137160"/>
            <wp:effectExtent l="0" t="0" r="0" b="0"/>
            <wp:docPr id="55" name="Picture 5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المائدة:116-117</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قال رسول الله صلى الله عليه وسلم</w:t>
      </w:r>
      <w:r w:rsidRPr="00A96B41">
        <w:rPr>
          <w:rFonts w:ascii="inherit" w:eastAsia="Times New Roman" w:hAnsi="inherit" w:cs="Times New Roman"/>
          <w:color w:val="424142"/>
          <w:sz w:val="40"/>
          <w:szCs w:val="40"/>
        </w:rPr>
        <w:t>: (</w:t>
      </w:r>
      <w:bookmarkStart w:id="10" w:name="hadeeth7002794"/>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"https://audio.islamweb.net/audio/index.php?fuseaction=ft&amp;contentaudioid=442479-442481&amp;ftp=hadeeth&amp;id=7002794&amp;spid=929"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يجاء برجال من أمتي يوم القيامة فيذادون عن الحوض، فأقول: يا رب! أصيحابي أصيحابي؛ فيقال: إنك لا تدري ما أحدثوا بعدك؛ فأقول كما قال العبد الصالح</w:t>
      </w:r>
      <w:r w:rsidRPr="00A96B41">
        <w:rPr>
          <w:rFonts w:ascii="inherit" w:eastAsia="Times New Roman" w:hAnsi="inherit" w:cs="Times New Roman"/>
          <w:color w:val="002D6A"/>
          <w:sz w:val="40"/>
          <w:szCs w:val="40"/>
        </w:rPr>
        <w:t>: </w:t>
      </w:r>
      <w:r w:rsidRPr="00A96B41">
        <w:rPr>
          <w:rFonts w:ascii="inherit" w:eastAsia="Times New Roman" w:hAnsi="inherit" w:cs="Times New Roman"/>
          <w:noProof/>
          <w:color w:val="002D6A"/>
          <w:sz w:val="40"/>
          <w:szCs w:val="40"/>
        </w:rPr>
        <w:drawing>
          <wp:inline distT="0" distB="0" distL="0" distR="0">
            <wp:extent cx="137160" cy="137160"/>
            <wp:effectExtent l="0" t="0" r="0" b="0"/>
            <wp:docPr id="54" name="Picture 5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fldChar w:fldCharType="end"/>
      </w:r>
      <w:bookmarkEnd w:id="10"/>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وَكُنتُ عَلَيْهِمْ شَهِيداً مَا دُمْتُ فِيهِمْ </w:t>
      </w:r>
      <w:bookmarkEnd w:id="9"/>
      <w:r w:rsidRPr="00A96B41">
        <w:rPr>
          <w:rFonts w:ascii="inherit" w:eastAsia="Times New Roman" w:hAnsi="inherit" w:cs="Times New Roman"/>
          <w:noProof/>
          <w:color w:val="424142"/>
          <w:sz w:val="40"/>
          <w:szCs w:val="40"/>
        </w:rPr>
        <w:drawing>
          <wp:inline distT="0" distB="0" distL="0" distR="0">
            <wp:extent cx="137160" cy="137160"/>
            <wp:effectExtent l="0" t="0" r="0" b="0"/>
            <wp:docPr id="53" name="Picture 5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المائدة:117] )؛ فالمسيح قال عن نفسه</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52" name="Picture 5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t> </w:t>
      </w:r>
      <w:r w:rsidRPr="00A96B41">
        <w:rPr>
          <w:rFonts w:ascii="inherit" w:eastAsia="Times New Roman" w:hAnsi="inherit" w:cs="Times New Roman"/>
          <w:color w:val="424142"/>
          <w:sz w:val="40"/>
          <w:szCs w:val="40"/>
          <w:rtl/>
        </w:rPr>
        <w:t>وَكُنتُ عَلَيْهِمْ شَهِيداً ))، والرسول صلى الله عليه وسلم قال عن نفسه</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51" name="Picture 51"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t> </w:t>
      </w:r>
      <w:r w:rsidRPr="00A96B41">
        <w:rPr>
          <w:rFonts w:ascii="inherit" w:eastAsia="Times New Roman" w:hAnsi="inherit" w:cs="Times New Roman"/>
          <w:color w:val="424142"/>
          <w:sz w:val="40"/>
          <w:szCs w:val="40"/>
          <w:rtl/>
        </w:rPr>
        <w:t>وَكُنتُ عَلَيْهِمْ شَهِيداً ))، والله عز وجل قال</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50" name="Picture 5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1" w:name="ayat6000533"/>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فَكَيْفَ إِذَا جِئْنَا مِنْ كُلِّ أُمَّةٍ بِشَهِيدٍ وَجِئْنَا بِكَ عَلَى هَؤُلاءِ شَهِيداً </w:t>
      </w:r>
      <w:bookmarkEnd w:id="11"/>
      <w:r w:rsidRPr="00A96B41">
        <w:rPr>
          <w:rFonts w:ascii="inherit" w:eastAsia="Times New Roman" w:hAnsi="inherit" w:cs="Times New Roman"/>
          <w:noProof/>
          <w:color w:val="424142"/>
          <w:sz w:val="40"/>
          <w:szCs w:val="40"/>
        </w:rPr>
        <w:drawing>
          <wp:inline distT="0" distB="0" distL="0" distR="0">
            <wp:extent cx="137160" cy="137160"/>
            <wp:effectExtent l="0" t="0" r="0" b="0"/>
            <wp:docPr id="49" name="Picture 4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النساء:41</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وقال عز وجل</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48" name="Picture 4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2" w:name="ayat6000149"/>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وَكَذَلِكَ جَعَلْنَاكُمْ أُمَّةً وَسَطاً لِتَكُونُوا شُهَدَاءَ عَلَى النَّاسِ وَيَكُونَ الرَّسُولُ عَلَيْكُمْ شَهِيداً </w:t>
      </w:r>
      <w:bookmarkEnd w:id="12"/>
      <w:r w:rsidRPr="00A96B41">
        <w:rPr>
          <w:rFonts w:ascii="inherit" w:eastAsia="Times New Roman" w:hAnsi="inherit" w:cs="Times New Roman"/>
          <w:noProof/>
          <w:color w:val="424142"/>
          <w:sz w:val="40"/>
          <w:szCs w:val="40"/>
        </w:rPr>
        <w:drawing>
          <wp:inline distT="0" distB="0" distL="0" distR="0">
            <wp:extent cx="137160" cy="137160"/>
            <wp:effectExtent l="0" t="0" r="0" b="0"/>
            <wp:docPr id="47" name="Picture 4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البقرة:143</w:t>
      </w:r>
      <w:r w:rsidRPr="00A96B41">
        <w:rPr>
          <w:rFonts w:ascii="inherit" w:eastAsia="Times New Roman" w:hAnsi="inherit" w:cs="Times New Roman"/>
          <w:color w:val="424142"/>
          <w:sz w:val="40"/>
          <w:szCs w:val="40"/>
        </w:rPr>
        <w:t>].</w:t>
      </w:r>
    </w:p>
    <w:p w:rsid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tl/>
        </w:rPr>
      </w:pPr>
      <w:r w:rsidRPr="00A96B41">
        <w:rPr>
          <w:rFonts w:ascii="inherit" w:eastAsia="Times New Roman" w:hAnsi="inherit" w:cs="Times New Roman"/>
          <w:color w:val="424142"/>
          <w:sz w:val="40"/>
          <w:szCs w:val="40"/>
          <w:rtl/>
        </w:rPr>
        <w:t>والإنسان لو استصحب هذا الاسم بأن الله شهيد عليه؛ فإنه يستحي من الله جل في علاه أن يواقع معصية، أو يأتي منكراً</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p>
    <w:p w:rsidR="00A96B41" w:rsidRPr="00A96B41" w:rsidRDefault="00A96B41" w:rsidP="00A96B41">
      <w:pPr>
        <w:shd w:val="clear" w:color="auto" w:fill="002D6A"/>
        <w:bidi/>
        <w:spacing w:after="15" w:line="480" w:lineRule="atLeast"/>
        <w:jc w:val="lowKashida"/>
        <w:outlineLvl w:val="2"/>
        <w:rPr>
          <w:rFonts w:ascii="inherit" w:eastAsia="Times New Roman" w:hAnsi="inherit" w:cs="Arial"/>
          <w:color w:val="FFFFFF"/>
          <w:sz w:val="40"/>
          <w:szCs w:val="40"/>
        </w:rPr>
      </w:pPr>
      <w:r w:rsidRPr="00A96B41">
        <w:rPr>
          <w:rFonts w:ascii="inherit" w:eastAsia="Times New Roman" w:hAnsi="inherit" w:cs="Arial"/>
          <w:color w:val="FFFFFF"/>
          <w:sz w:val="40"/>
          <w:szCs w:val="40"/>
          <w:rtl/>
        </w:rPr>
        <w:t>اسم الله: (الصمد)</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 xml:space="preserve">الاسم الخامس والأربعون من أسماء الله الحسنى: (الصمد)، وهذا لم يرد في القرآن إلا مرةً واحدة في سورة الصمد، والصمد أيضاً ورد في حديث رسول </w:t>
      </w:r>
      <w:r w:rsidRPr="00A96B41">
        <w:rPr>
          <w:rFonts w:ascii="inherit" w:eastAsia="Times New Roman" w:hAnsi="inherit" w:cs="Times New Roman"/>
          <w:color w:val="424142"/>
          <w:sz w:val="40"/>
          <w:szCs w:val="40"/>
          <w:rtl/>
        </w:rPr>
        <w:lastRenderedPageBreak/>
        <w:t>الله صلى الله عليه وسلم فيما يرويه عن ربه جل جلاله أنه قال</w:t>
      </w:r>
      <w:r w:rsidRPr="00A96B41">
        <w:rPr>
          <w:rFonts w:ascii="inherit" w:eastAsia="Times New Roman" w:hAnsi="inherit" w:cs="Times New Roman"/>
          <w:color w:val="424142"/>
          <w:sz w:val="40"/>
          <w:szCs w:val="40"/>
        </w:rPr>
        <w:t>: (</w:t>
      </w:r>
      <w:bookmarkStart w:id="13" w:name="hadeeth7002795"/>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"https://audio.islamweb.net/audio/index.php?fuseaction=ft&amp;contentaudioid=442479-442482&amp;ftp=hadeeth&amp;id=7002795&amp;spid=929"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كذبني ابن آدم ولم يكن له ذلك، وشتمني ابن آدم ولم يكن له ذلك؛ أما تكذيبه إياي: فزعمه أني لا أعيده كما بدأته! وليس أول الخلق بأهون علي من إعادته، وأما شتمه إياي: فقوله: اتخذ الله ولداً! وأنا الواحد الأحد الصمد </w:t>
      </w:r>
      <w:r w:rsidRPr="00A96B41">
        <w:rPr>
          <w:rFonts w:ascii="inherit" w:eastAsia="Times New Roman" w:hAnsi="inherit" w:cs="Times New Roman"/>
          <w:color w:val="424142"/>
          <w:sz w:val="40"/>
          <w:szCs w:val="40"/>
        </w:rPr>
        <w:fldChar w:fldCharType="end"/>
      </w:r>
      <w:bookmarkEnd w:id="13"/>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وكذلك ثبت في حديث رسول الله صلى الله عليه وسلم من حديث </w:t>
      </w:r>
      <w:bookmarkStart w:id="14" w:name="alam1000451"/>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"https://audio.islamweb.net/audio/index.php?fuseaction=ft&amp;contentaudioid=442479-442482&amp;ftp=alam&amp;id=1000451&amp;spid=929"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tl/>
        </w:rPr>
        <w:t>بريدة</w:t>
      </w:r>
      <w:r w:rsidRPr="00A96B41">
        <w:rPr>
          <w:rFonts w:ascii="inherit" w:eastAsia="Times New Roman" w:hAnsi="inherit" w:cs="Times New Roman"/>
          <w:color w:val="424142"/>
          <w:sz w:val="40"/>
          <w:szCs w:val="40"/>
        </w:rPr>
        <w:fldChar w:fldCharType="end"/>
      </w:r>
      <w:bookmarkEnd w:id="14"/>
      <w:r w:rsidRPr="00A96B41">
        <w:rPr>
          <w:rFonts w:ascii="inherit" w:eastAsia="Times New Roman" w:hAnsi="inherit" w:cs="Times New Roman"/>
          <w:color w:val="424142"/>
          <w:sz w:val="40"/>
          <w:szCs w:val="40"/>
        </w:rPr>
        <w:t xml:space="preserve"> : </w:t>
      </w:r>
      <w:r w:rsidRPr="00A96B41">
        <w:rPr>
          <w:rFonts w:ascii="inherit" w:eastAsia="Times New Roman" w:hAnsi="inherit" w:cs="Times New Roman"/>
          <w:color w:val="424142"/>
          <w:sz w:val="40"/>
          <w:szCs w:val="40"/>
          <w:rtl/>
        </w:rPr>
        <w:t>في أن الرجل الذي دعا فقال</w:t>
      </w:r>
      <w:r w:rsidRPr="00A96B41">
        <w:rPr>
          <w:rFonts w:ascii="inherit" w:eastAsia="Times New Roman" w:hAnsi="inherit" w:cs="Times New Roman"/>
          <w:color w:val="424142"/>
          <w:sz w:val="40"/>
          <w:szCs w:val="40"/>
        </w:rPr>
        <w:t>: (</w:t>
      </w:r>
      <w:bookmarkStart w:id="15" w:name="hadeeth7002693"/>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"https://audio.islamweb.net/audio/index.php?fuseaction=ft&amp;contentaudioid=442479-442482&amp;ftp=hadeeth&amp;id=7002693&amp;spid=929"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اللهم إني أسألك بأني أشهد أنك أنت الله الواحد الأحد الصمد، الذي لم يلد ولم يولد، ولم يكن له كفؤاً أحد؛ فقال عليه الصلاة والسلام: دعا الله باسمه الأعظم، الذي إذا دعي به أجاب، وإذا سئل به أعطى </w:t>
      </w:r>
      <w:r w:rsidRPr="00A96B41">
        <w:rPr>
          <w:rFonts w:ascii="inherit" w:eastAsia="Times New Roman" w:hAnsi="inherit" w:cs="Times New Roman"/>
          <w:color w:val="424142"/>
          <w:sz w:val="40"/>
          <w:szCs w:val="40"/>
        </w:rPr>
        <w:fldChar w:fldCharType="end"/>
      </w:r>
      <w:bookmarkEnd w:id="15"/>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وقد مر معنا في التفسير أن الصمد يأتي بمعنى مصمود، وهو الذي تصمد إليه الخلائق في حوائجها؛ كما قال سبحانه</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46" name="Picture 4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6" w:name="ayat6001953"/>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ثُمَّ إِذَا مَسَّكُمْ الضُّرُّ فَإِلَيْهِ تَجْأَرُونَ </w:t>
      </w:r>
      <w:bookmarkEnd w:id="16"/>
      <w:r w:rsidRPr="00A96B41">
        <w:rPr>
          <w:rFonts w:ascii="inherit" w:eastAsia="Times New Roman" w:hAnsi="inherit" w:cs="Times New Roman"/>
          <w:noProof/>
          <w:color w:val="424142"/>
          <w:sz w:val="40"/>
          <w:szCs w:val="40"/>
        </w:rPr>
        <w:drawing>
          <wp:inline distT="0" distB="0" distL="0" distR="0">
            <wp:extent cx="137160" cy="137160"/>
            <wp:effectExtent l="0" t="0" r="0" b="0"/>
            <wp:docPr id="45" name="Picture 4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[النحل:53]؛ ولذلك تجد الناس في الطائرة -مثلاً- إذا أحاط بهم كرب، وبدأت الطائرة تميد وتضطرب فكلهم يلجئون إلى الله، وإذا كانوا في السفينة فمادت بهم واضطربت فإنهم يلجئون إلى الله، وإذا شب حريق يلجئون إلى الله؛ فالصمد بمعنى المصمود؛ أي: الذي تصمد إليه الخلائق</w:t>
      </w:r>
      <w:r w:rsidRPr="00A96B41">
        <w:rPr>
          <w:rFonts w:ascii="inherit" w:eastAsia="Times New Roman" w:hAnsi="inherit" w:cs="Times New Roman"/>
          <w:color w:val="424142"/>
          <w:sz w:val="40"/>
          <w:szCs w:val="40"/>
        </w:rPr>
        <w:t>.</w:t>
      </w:r>
    </w:p>
    <w:p w:rsid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tl/>
        </w:rPr>
      </w:pPr>
      <w:r w:rsidRPr="00A96B41">
        <w:rPr>
          <w:rFonts w:ascii="inherit" w:eastAsia="Times New Roman" w:hAnsi="inherit" w:cs="Times New Roman"/>
          <w:color w:val="424142"/>
          <w:sz w:val="40"/>
          <w:szCs w:val="40"/>
          <w:rtl/>
        </w:rPr>
        <w:t>وقال </w:t>
      </w:r>
      <w:bookmarkStart w:id="17" w:name="alam1000017"/>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"https://audio.islamweb.net/audio/index.php?fuseaction=ft&amp;contentaudioid=442479-442482&amp;ftp=alam&amp;id=1000017&amp;spid=929"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tl/>
        </w:rPr>
        <w:t>ابن عباس</w:t>
      </w:r>
      <w:r w:rsidRPr="00A96B41">
        <w:rPr>
          <w:rFonts w:ascii="inherit" w:eastAsia="Times New Roman" w:hAnsi="inherit" w:cs="Times New Roman"/>
          <w:color w:val="424142"/>
          <w:sz w:val="40"/>
          <w:szCs w:val="40"/>
        </w:rPr>
        <w:fldChar w:fldCharType="end"/>
      </w:r>
      <w:bookmarkEnd w:id="17"/>
      <w:r w:rsidRPr="00A96B41">
        <w:rPr>
          <w:rFonts w:ascii="inherit" w:eastAsia="Times New Roman" w:hAnsi="inherit" w:cs="Times New Roman"/>
          <w:color w:val="424142"/>
          <w:sz w:val="40"/>
          <w:szCs w:val="40"/>
        </w:rPr>
        <w:t xml:space="preserve"> : </w:t>
      </w:r>
      <w:r w:rsidRPr="00A96B41">
        <w:rPr>
          <w:rFonts w:ascii="inherit" w:eastAsia="Times New Roman" w:hAnsi="inherit" w:cs="Times New Roman"/>
          <w:color w:val="424142"/>
          <w:sz w:val="40"/>
          <w:szCs w:val="40"/>
          <w:rtl/>
        </w:rPr>
        <w:t>الصمد هو السيد الذي كمل سؤدده، والشريف الذي كمل شرفه، والعالم الذي كمل علمه، والحليم الذي كمل حلمه، وهو الكامل في صفاته جل جلاله</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p>
    <w:p w:rsidR="00A96B41" w:rsidRPr="00A96B41" w:rsidRDefault="00A96B41" w:rsidP="00A96B41">
      <w:pPr>
        <w:shd w:val="clear" w:color="auto" w:fill="002D6A"/>
        <w:bidi/>
        <w:spacing w:after="15" w:line="480" w:lineRule="atLeast"/>
        <w:jc w:val="lowKashida"/>
        <w:outlineLvl w:val="2"/>
        <w:rPr>
          <w:rFonts w:ascii="inherit" w:eastAsia="Times New Roman" w:hAnsi="inherit" w:cs="Arial"/>
          <w:color w:val="FFFFFF"/>
          <w:sz w:val="40"/>
          <w:szCs w:val="40"/>
        </w:rPr>
      </w:pPr>
      <w:r w:rsidRPr="00A96B41">
        <w:rPr>
          <w:rFonts w:ascii="inherit" w:eastAsia="Times New Roman" w:hAnsi="inherit" w:cs="Arial"/>
          <w:color w:val="FFFFFF"/>
          <w:sz w:val="40"/>
          <w:szCs w:val="40"/>
          <w:rtl/>
        </w:rPr>
        <w:t>اسم الله: (الطيب)</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الاسم السادس والأربعون من أسماء الله الحسنى: الطيب، وهذا لم يرد في القرآن، وإنما ورد في السنة؛ ففي صحيح </w:t>
      </w:r>
      <w:bookmarkStart w:id="18" w:name="alam1000005"/>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"https://audio.islamweb.net/audio/index.php?fuseaction=ft&amp;contentaudioid=442479-442483&amp;ftp=alam&amp;id=1000005&amp;spid=929"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tl/>
        </w:rPr>
        <w:t>مسلم</w:t>
      </w:r>
      <w:r w:rsidRPr="00A96B41">
        <w:rPr>
          <w:rFonts w:ascii="inherit" w:eastAsia="Times New Roman" w:hAnsi="inherit" w:cs="Times New Roman"/>
          <w:color w:val="424142"/>
          <w:sz w:val="40"/>
          <w:szCs w:val="40"/>
        </w:rPr>
        <w:fldChar w:fldCharType="end"/>
      </w:r>
      <w:bookmarkEnd w:id="18"/>
      <w:r w:rsidRPr="00A96B41">
        <w:rPr>
          <w:rFonts w:ascii="inherit" w:eastAsia="Times New Roman" w:hAnsi="inherit" w:cs="Times New Roman"/>
          <w:color w:val="424142"/>
          <w:sz w:val="40"/>
          <w:szCs w:val="40"/>
        </w:rPr>
        <w:t> </w:t>
      </w:r>
      <w:r w:rsidRPr="00A96B41">
        <w:rPr>
          <w:rFonts w:ascii="inherit" w:eastAsia="Times New Roman" w:hAnsi="inherit" w:cs="Times New Roman"/>
          <w:color w:val="424142"/>
          <w:sz w:val="40"/>
          <w:szCs w:val="40"/>
          <w:rtl/>
        </w:rPr>
        <w:t>قال عليه الصلاة والسلام</w:t>
      </w:r>
      <w:r w:rsidRPr="00A96B41">
        <w:rPr>
          <w:rFonts w:ascii="inherit" w:eastAsia="Times New Roman" w:hAnsi="inherit" w:cs="Times New Roman"/>
          <w:color w:val="424142"/>
          <w:sz w:val="40"/>
          <w:szCs w:val="40"/>
        </w:rPr>
        <w:t>: (</w:t>
      </w:r>
      <w:bookmarkStart w:id="19" w:name="hadeeth7006421"/>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"https://audio.islamweb.net/audio/index.php?fuseaction=ft&amp;contentaudioid=442479-442483&amp;ftp=hadeeth&amp;id=7006421&amp;spid=929"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يا أيها الناس! إن الله تعالى طيب لا يقبل إلا طيباً </w:t>
      </w:r>
      <w:r w:rsidRPr="00A96B41">
        <w:rPr>
          <w:rFonts w:ascii="inherit" w:eastAsia="Times New Roman" w:hAnsi="inherit" w:cs="Times New Roman"/>
          <w:color w:val="424142"/>
          <w:sz w:val="40"/>
          <w:szCs w:val="40"/>
        </w:rPr>
        <w:fldChar w:fldCharType="end"/>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وورد في حديث إسناده حسن قوله عليه الصلاة والسلام</w:t>
      </w:r>
      <w:r w:rsidRPr="00A96B41">
        <w:rPr>
          <w:rFonts w:ascii="inherit" w:eastAsia="Times New Roman" w:hAnsi="inherit" w:cs="Times New Roman"/>
          <w:color w:val="424142"/>
          <w:sz w:val="40"/>
          <w:szCs w:val="40"/>
        </w:rPr>
        <w:t>: (</w:t>
      </w:r>
      <w:hyperlink r:id="rId9" w:tooltip="انقر للبحث عن هذه المعلومة" w:history="1">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إن الله طيب يحب الطيب، نظيف يحب النظافة، نظفوا أفنيتكم، ولا تشبهوا باليهود </w:t>
        </w:r>
      </w:hyperlink>
      <w:bookmarkEnd w:id="19"/>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 xml:space="preserve">، ولا نثبت بهذا الحديث اسم النظيف؛ لأنه كما ذكرت لكم هو حديث حسن، والحديث الحسن هو: ما اتصل سنده بنقل العدل الذي خف ضبطه، ومعلوم بأن إثبات الأسماء من العقائد، والعقائد لا تثبت إلا بالقرآن الكريم وبالسنة الصحيحة؛ </w:t>
      </w:r>
      <w:r w:rsidRPr="00A96B41">
        <w:rPr>
          <w:rFonts w:ascii="inherit" w:eastAsia="Times New Roman" w:hAnsi="inherit" w:cs="Times New Roman"/>
          <w:color w:val="424142"/>
          <w:sz w:val="40"/>
          <w:szCs w:val="40"/>
          <w:rtl/>
        </w:rPr>
        <w:lastRenderedPageBreak/>
        <w:t>فلذلك لا نثبت اسم النظيف لله جل وعلا؛ لأن الحديث الذي ذكر فيه إسناده حسن</w:t>
      </w:r>
      <w:r w:rsidRPr="00A96B41">
        <w:rPr>
          <w:rFonts w:ascii="inherit" w:eastAsia="Times New Roman" w:hAnsi="inherit" w:cs="Times New Roman"/>
          <w:color w:val="424142"/>
          <w:sz w:val="40"/>
          <w:szCs w:val="40"/>
        </w:rPr>
        <w:t>.</w:t>
      </w:r>
    </w:p>
    <w:p w:rsid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tl/>
        </w:rPr>
      </w:pPr>
      <w:r w:rsidRPr="00A96B41">
        <w:rPr>
          <w:rFonts w:ascii="inherit" w:eastAsia="Times New Roman" w:hAnsi="inherit" w:cs="Times New Roman"/>
          <w:color w:val="424142"/>
          <w:sz w:val="40"/>
          <w:szCs w:val="40"/>
          <w:rtl/>
        </w:rPr>
        <w:t>والطيب في حق ربنا جل جلاله أنه الذي طابت ذاته، وطابت أسماؤه، وطابت صفاته؛ فلا يصدر من ربنا إلا الطيب من الأقوال، والطيب من الأفعال، والطيب يطلق على الأشياء المحسوسة من المطاعم والمشارب والمساكن والملابس والمراكب؛ فتقول: هذا ثوب طيب، ويطلق كذلك على الأشياء المعنوية كقول الله عز وجل</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44" name="Picture 4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0" w:name="ayat6003669"/>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إِلَيْهِ يَصْعَدُ الْكَلِمُ الطَّيِّبُ وَالْعَمَلُ الصَّالِحُ يَرْفَعُهُ </w:t>
      </w:r>
      <w:bookmarkEnd w:id="20"/>
      <w:r w:rsidRPr="00A96B41">
        <w:rPr>
          <w:rFonts w:ascii="inherit" w:eastAsia="Times New Roman" w:hAnsi="inherit" w:cs="Times New Roman"/>
          <w:noProof/>
          <w:color w:val="424142"/>
          <w:sz w:val="40"/>
          <w:szCs w:val="40"/>
        </w:rPr>
        <w:drawing>
          <wp:inline distT="0" distB="0" distL="0" distR="0">
            <wp:extent cx="137160" cy="137160"/>
            <wp:effectExtent l="0" t="0" r="0" b="0"/>
            <wp:docPr id="43" name="Picture 4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[فاطر:10]، وقوله جل جلاله</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42" name="Picture 4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1" w:name="ayat6002816"/>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الْخَبِيثَاتُ لِلْخَبِيثِينَ وَالْخَبِيثُونَ لِلْخَبِيثَاتِ وَالطَّيِّبَاتُ لِلطَّيِّبِينَ وَالطَّيِّبُونَ لِلطَّيِّبَاتِ </w:t>
      </w:r>
      <w:bookmarkEnd w:id="21"/>
      <w:r w:rsidRPr="00A96B41">
        <w:rPr>
          <w:rFonts w:ascii="inherit" w:eastAsia="Times New Roman" w:hAnsi="inherit" w:cs="Times New Roman"/>
          <w:noProof/>
          <w:color w:val="424142"/>
          <w:sz w:val="40"/>
          <w:szCs w:val="40"/>
        </w:rPr>
        <w:drawing>
          <wp:inline distT="0" distB="0" distL="0" distR="0">
            <wp:extent cx="137160" cy="137160"/>
            <wp:effectExtent l="0" t="0" r="0" b="0"/>
            <wp:docPr id="41" name="Picture 4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[النور:26]، فإذا قيل: إن فلاناً طيب فإننا نقصد بذلك طيب أفعاله، وطيب أقواله، وطيب صفاته، وطيب أحواله؛ فالله عز وجل طيب في ذاته وأسمائه وصفاته وأقواله وأفعاله، ولا يصدر عنه إلا الطيب، والإنسان المؤمن دائماً يتصف بالطيب؛ فهو يطيب أقواله، وأفعاله، وأحواله، ولا يعاشر إلا الطيبين، ولا يأكل إلا طيباً؛ قال تعالى</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40" name="Picture 4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2" w:name="ayat6000178"/>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يَا أَيُّهَا الَّذِينَ آمَنُوا كُلُوا مِنْ طَيِّبَاتِ مَا رَزَقْنَاكُمْ </w:t>
      </w:r>
      <w:bookmarkEnd w:id="22"/>
      <w:r w:rsidRPr="00A96B41">
        <w:rPr>
          <w:rFonts w:ascii="inherit" w:eastAsia="Times New Roman" w:hAnsi="inherit" w:cs="Times New Roman"/>
          <w:noProof/>
          <w:color w:val="424142"/>
          <w:sz w:val="40"/>
          <w:szCs w:val="40"/>
        </w:rPr>
        <w:drawing>
          <wp:inline distT="0" distB="0" distL="0" distR="0">
            <wp:extent cx="137160" cy="137160"/>
            <wp:effectExtent l="0" t="0" r="0" b="0"/>
            <wp:docPr id="39" name="Picture 3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[البقرة:172]، ويبتعد عما هو ضد الطيب من قول أو فعل أو مطعم أو مشرب أو ملبس أو حال ونحو ذلك</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p>
    <w:p w:rsidR="00A96B41" w:rsidRPr="00A96B41" w:rsidRDefault="00A96B41" w:rsidP="00A96B41">
      <w:pPr>
        <w:shd w:val="clear" w:color="auto" w:fill="002D6A"/>
        <w:bidi/>
        <w:spacing w:after="15" w:line="480" w:lineRule="atLeast"/>
        <w:jc w:val="lowKashida"/>
        <w:outlineLvl w:val="2"/>
        <w:rPr>
          <w:rFonts w:ascii="inherit" w:eastAsia="Times New Roman" w:hAnsi="inherit" w:cs="Arial"/>
          <w:color w:val="FFFFFF"/>
          <w:sz w:val="40"/>
          <w:szCs w:val="40"/>
        </w:rPr>
      </w:pPr>
      <w:r w:rsidRPr="00A96B41">
        <w:rPr>
          <w:rFonts w:ascii="inherit" w:eastAsia="Times New Roman" w:hAnsi="inherit" w:cs="Arial"/>
          <w:color w:val="FFFFFF"/>
          <w:sz w:val="40"/>
          <w:szCs w:val="40"/>
          <w:rtl/>
        </w:rPr>
        <w:t>اسم الله: (الظاهر)</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الاسم السابع والأربعون من أسماء الله الحسنى: الظاهر، ودليله من القرآن قوله تعالى</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38" name="Picture 3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3" w:name="ayat6005077"/>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هُوَ الأَوَّلُ وَالآخِرُ وَالظَّاهِرُ وَالْبَاطِنُ </w:t>
      </w:r>
      <w:bookmarkEnd w:id="23"/>
      <w:r w:rsidRPr="00A96B41">
        <w:rPr>
          <w:rFonts w:ascii="inherit" w:eastAsia="Times New Roman" w:hAnsi="inherit" w:cs="Times New Roman"/>
          <w:noProof/>
          <w:color w:val="424142"/>
          <w:sz w:val="40"/>
          <w:szCs w:val="40"/>
        </w:rPr>
        <w:drawing>
          <wp:inline distT="0" distB="0" distL="0" distR="0">
            <wp:extent cx="137160" cy="137160"/>
            <wp:effectExtent l="0" t="0" r="0" b="0"/>
            <wp:docPr id="37" name="Picture 3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الحديد:3</w:t>
      </w:r>
      <w:r w:rsidRPr="00A96B41">
        <w:rPr>
          <w:rFonts w:ascii="inherit" w:eastAsia="Times New Roman" w:hAnsi="inherit" w:cs="Times New Roman"/>
          <w:color w:val="424142"/>
          <w:sz w:val="40"/>
          <w:szCs w:val="40"/>
        </w:rPr>
        <w:t>].</w:t>
      </w:r>
    </w:p>
    <w:p w:rsid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tl/>
        </w:rPr>
      </w:pPr>
      <w:r w:rsidRPr="00A96B41">
        <w:rPr>
          <w:rFonts w:ascii="inherit" w:eastAsia="Times New Roman" w:hAnsi="inherit" w:cs="Times New Roman"/>
          <w:color w:val="424142"/>
          <w:sz w:val="40"/>
          <w:szCs w:val="40"/>
          <w:rtl/>
        </w:rPr>
        <w:t>ودليله من السنة قوله عليه الصلاة والسلام</w:t>
      </w:r>
      <w:r w:rsidRPr="00A96B41">
        <w:rPr>
          <w:rFonts w:ascii="inherit" w:eastAsia="Times New Roman" w:hAnsi="inherit" w:cs="Times New Roman"/>
          <w:color w:val="424142"/>
          <w:sz w:val="40"/>
          <w:szCs w:val="40"/>
        </w:rPr>
        <w:t>: (</w:t>
      </w:r>
      <w:bookmarkStart w:id="24" w:name="hadeeth7002664"/>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"https://audio.islamweb.net/audio/index.php?fuseaction=ft&amp;contentaudioid=442479-442484&amp;ftp=hadeeth&amp;id=7002664&amp;spid=929"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اللهم أنت الظاهر فليس فوقك شيء، وأنت الباطن فليس دونك شيء </w:t>
      </w:r>
      <w:r w:rsidRPr="00A96B41">
        <w:rPr>
          <w:rFonts w:ascii="inherit" w:eastAsia="Times New Roman" w:hAnsi="inherit" w:cs="Times New Roman"/>
          <w:color w:val="424142"/>
          <w:sz w:val="40"/>
          <w:szCs w:val="40"/>
        </w:rPr>
        <w:fldChar w:fldCharType="end"/>
      </w:r>
      <w:bookmarkEnd w:id="24"/>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 والباطن تقدم معنا الكلام بأنه جل جلاله باطن لا تدركه الأبصار، وباطن بمعنى أنه جل جلاله يعلم السر وأخفى؛ فما بطن من الأمور وخفي فالله عز وجل به عليم، فهنا الظاهر أي: ظهرت براهين قدرته، وأدلة عظمته، وظهرت أنواع نعمته، فهو جل جلاله ظاهر باعتبار ما يدل عليه سبحانه وتعالى</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p>
    <w:p w:rsidR="00A96B41" w:rsidRPr="00A96B41" w:rsidRDefault="00A96B41" w:rsidP="00A96B41">
      <w:pPr>
        <w:shd w:val="clear" w:color="auto" w:fill="002D6A"/>
        <w:bidi/>
        <w:spacing w:after="15" w:line="480" w:lineRule="atLeast"/>
        <w:jc w:val="lowKashida"/>
        <w:outlineLvl w:val="2"/>
        <w:rPr>
          <w:rFonts w:ascii="inherit" w:eastAsia="Times New Roman" w:hAnsi="inherit" w:cs="Arial"/>
          <w:color w:val="FFFFFF"/>
          <w:sz w:val="40"/>
          <w:szCs w:val="40"/>
        </w:rPr>
      </w:pPr>
      <w:r w:rsidRPr="00A96B41">
        <w:rPr>
          <w:rFonts w:ascii="inherit" w:eastAsia="Times New Roman" w:hAnsi="inherit" w:cs="Arial"/>
          <w:color w:val="FFFFFF"/>
          <w:sz w:val="40"/>
          <w:szCs w:val="40"/>
          <w:rtl/>
        </w:rPr>
        <w:t>اسم الله: (العزيز)</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lastRenderedPageBreak/>
        <w:t>الاسم الثامن والأربعون من أسماء الله الحسنى: (العزيز)، وهذا تكرر في القرآن كثيراً، فقد ذكر ثنتين وخمسين مرة، فتارةً يقرن باسم الرحيم؛ كما جاء في تسعة مواضع من سورة الشعراء؛ قال تعالى</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36" name="Picture 3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5" w:name="ayat6002940"/>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وَإِنَّ رَبَّكَ لَهُوَ الْعَزِيزُ الرَّحِيمُ </w:t>
      </w:r>
      <w:bookmarkEnd w:id="25"/>
      <w:r w:rsidRPr="00A96B41">
        <w:rPr>
          <w:rFonts w:ascii="inherit" w:eastAsia="Times New Roman" w:hAnsi="inherit" w:cs="Times New Roman"/>
          <w:noProof/>
          <w:color w:val="424142"/>
          <w:sz w:val="40"/>
          <w:szCs w:val="40"/>
        </w:rPr>
        <w:drawing>
          <wp:inline distT="0" distB="0" distL="0" distR="0">
            <wp:extent cx="137160" cy="137160"/>
            <wp:effectExtent l="0" t="0" r="0" b="0"/>
            <wp:docPr id="35" name="Picture 3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[الشعراء:9]؛ وتارةً يقرن باسم العليم، وتارةً باسم الحكيم، مثل: العزيز العليم، والعزيز الحكيم</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والعزة في اللغة: الغلبة؛ ومنه قول القائل حين اختصم إلى داود مع صاحبه</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34" name="Picture 3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6" w:name="ayat6003992"/>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إِنَّ هَذَا أَخِي لَهُ تِسْعٌ وَتِسْعُونَ نَعْجَةً وَلِيَ نَعْجَةٌ وَاحِدَةٌ فَقَالَ أَكْفِلْنِيهَا وَعَزَّنِي فِي الْخِطَابِ </w:t>
      </w:r>
      <w:bookmarkEnd w:id="26"/>
      <w:r w:rsidRPr="00A96B41">
        <w:rPr>
          <w:rFonts w:ascii="inherit" w:eastAsia="Times New Roman" w:hAnsi="inherit" w:cs="Times New Roman"/>
          <w:noProof/>
          <w:color w:val="424142"/>
          <w:sz w:val="40"/>
          <w:szCs w:val="40"/>
        </w:rPr>
        <w:drawing>
          <wp:inline distT="0" distB="0" distL="0" distR="0">
            <wp:extent cx="137160" cy="137160"/>
            <wp:effectExtent l="0" t="0" r="0" b="0"/>
            <wp:docPr id="33" name="Picture 3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[ص:23]؛ (عزني في الخطاب) بمعنى غلبني؛ فحين نقول: الله عزيز أي: أنه غالب جل جلاله؛ قال تعالى</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32" name="Picture 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7" w:name="ayat6001616"/>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وَاللَّهُ غَالِبٌ عَلَى أَمْرِهِ </w:t>
      </w:r>
      <w:bookmarkEnd w:id="27"/>
      <w:r w:rsidRPr="00A96B41">
        <w:rPr>
          <w:rFonts w:ascii="inherit" w:eastAsia="Times New Roman" w:hAnsi="inherit" w:cs="Times New Roman"/>
          <w:noProof/>
          <w:color w:val="424142"/>
          <w:sz w:val="40"/>
          <w:szCs w:val="40"/>
        </w:rPr>
        <w:drawing>
          <wp:inline distT="0" distB="0" distL="0" distR="0">
            <wp:extent cx="137160" cy="137160"/>
            <wp:effectExtent l="0" t="0" r="0" b="0"/>
            <wp:docPr id="31" name="Picture 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[يوسف:21]، ومن آثار عزته سبحانه وتعالى تفرده بالملك؛ قال تعالى</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30" name="Picture 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8" w:name="ayat6003632"/>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قُلْ أَرُونِي الَّذِينَ أَلْحَقْتُمْ بِهِ شُرَكَاءَ كَلاَّ بَلْ هُوَ اللَّهُ الْعَزِيزُ الْحَكِيمُ </w:t>
      </w:r>
      <w:bookmarkEnd w:id="28"/>
      <w:r w:rsidRPr="00A96B41">
        <w:rPr>
          <w:rFonts w:ascii="inherit" w:eastAsia="Times New Roman" w:hAnsi="inherit" w:cs="Times New Roman"/>
          <w:noProof/>
          <w:color w:val="424142"/>
          <w:sz w:val="40"/>
          <w:szCs w:val="40"/>
        </w:rPr>
        <w:drawing>
          <wp:inline distT="0" distB="0" distL="0" distR="0">
            <wp:extent cx="137160" cy="137160"/>
            <wp:effectExtent l="0" t="0" r="0" b="0"/>
            <wp:docPr id="29" name="Picture 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سبأ:27</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ومن آثار عزته: إرسال الرسل؛ قال تعالى</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9" w:name="ayat6000657"/>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رُسُلاً مُبَشِّرِينَ وَمُنذِرِينَ لِئَلَّا يَكُونَ لِلنَّاسِ عَلَى اللَّهِ حُجَّةٌ بَعْدَ الرُّسُلِ وَكَانَ اللَّهُ عَزِيزاً حَكِيماً </w:t>
      </w:r>
      <w:bookmarkEnd w:id="29"/>
      <w:r w:rsidRPr="00A96B41">
        <w:rPr>
          <w:rFonts w:ascii="inherit" w:eastAsia="Times New Roman" w:hAnsi="inherit" w:cs="Times New Roman"/>
          <w:noProof/>
          <w:color w:val="424142"/>
          <w:sz w:val="40"/>
          <w:szCs w:val="40"/>
        </w:rPr>
        <w:drawing>
          <wp:inline distT="0" distB="0" distL="0" distR="0">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النساء:165</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ومن آثار عزته: أنه غلب العباد بالموت؛ قال تعالى</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0" w:name="ayat6005242"/>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الَّذِي خَلَقَ الْمَوْتَ وَالْحَيَاةَ لِيَبْلُوَكُمْ أَيُّكُمْ أَحْسَنُ عَمَلاً وَهُوَ الْعَزِيزُ الْغَفُورُ </w:t>
      </w:r>
      <w:bookmarkEnd w:id="30"/>
      <w:r w:rsidRPr="00A96B41">
        <w:rPr>
          <w:rFonts w:ascii="inherit" w:eastAsia="Times New Roman" w:hAnsi="inherit" w:cs="Times New Roman"/>
          <w:noProof/>
          <w:color w:val="424142"/>
          <w:sz w:val="40"/>
          <w:szCs w:val="40"/>
        </w:rPr>
        <w:drawing>
          <wp:inline distT="0" distB="0" distL="0" distR="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الملك:2</w:t>
      </w:r>
      <w:r w:rsidRPr="00A96B41">
        <w:rPr>
          <w:rFonts w:ascii="inherit" w:eastAsia="Times New Roman" w:hAnsi="inherit" w:cs="Times New Roman"/>
          <w:color w:val="424142"/>
          <w:sz w:val="40"/>
          <w:szCs w:val="40"/>
        </w:rPr>
        <w:t>].</w:t>
      </w:r>
    </w:p>
    <w:p w:rsid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tl/>
        </w:rPr>
      </w:pPr>
      <w:r w:rsidRPr="00A96B41">
        <w:rPr>
          <w:rFonts w:ascii="inherit" w:eastAsia="Times New Roman" w:hAnsi="inherit" w:cs="Times New Roman"/>
          <w:color w:val="424142"/>
          <w:sz w:val="40"/>
          <w:szCs w:val="40"/>
          <w:rtl/>
        </w:rPr>
        <w:t>ومن آثار عزته: إيجاب العقوبة تنكيلاً بالمخالفين؛ قال تعالى</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1" w:name="ayat6000706"/>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وَالسَّارِقُ وَالسَّارِقَةُ فَاقْطَعُوا أَيْدِيَهُمَا جَزَاءً بِمَا كَسَبَا نَكَالاً مِنْ اللَّهِ وَاللَّهُ عَزِيزٌ حَكِيمٌ </w:t>
      </w:r>
      <w:bookmarkEnd w:id="31"/>
      <w:r w:rsidRPr="00A96B41">
        <w:rPr>
          <w:rFonts w:ascii="inherit" w:eastAsia="Times New Roman" w:hAnsi="inherit" w:cs="Times New Roman"/>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[المائدة:38]؛ ولذلك لما قرأها بعض الناس: والسارق والسارقة فاقطعوا أيديهما جزاءً بما كسبا نكالاً من الله والله غفور رحيم! قال له أعرابي: ما هكذا، قال له: أتكذب بقول الله؟ قال: بل اقرأها ثانيةً، فقرأها وختمها بقوله تعالى: والله عزيز حكيم، فقال الأعرابي له: هكذا، عز فحكم فقطع، ولو غفر ورحم لما قطع، يعني: قال له: إن قولك: والله غفور رحيم هنا ليس مناسباً في ختم الآية؛ فالأعرابي عنده فهم بأن تذييل الآية بصفة العزة يكون مناسباً لسياقها؛ فالعزيز معناه: الغالب؛ قال تعالى</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2" w:name="ayat6005177"/>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يُسَبِّحُ لِلَّهِ مَا فِي السَّمَوَاتِ وَمَا فِي الأَرْضِ الْمَلِكِ الْقُدُّوسِ الْعَزِيزِ الْحَكِيمِ </w:t>
      </w:r>
      <w:bookmarkEnd w:id="32"/>
      <w:r w:rsidRPr="00A96B41">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الجمعة:1</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p>
    <w:p w:rsidR="00A96B41" w:rsidRPr="00A96B41" w:rsidRDefault="00A96B41" w:rsidP="00A96B41">
      <w:pPr>
        <w:shd w:val="clear" w:color="auto" w:fill="002D6A"/>
        <w:bidi/>
        <w:spacing w:after="15" w:line="480" w:lineRule="atLeast"/>
        <w:jc w:val="lowKashida"/>
        <w:outlineLvl w:val="2"/>
        <w:rPr>
          <w:rFonts w:ascii="inherit" w:eastAsia="Times New Roman" w:hAnsi="inherit" w:cs="Arial"/>
          <w:color w:val="FFFFFF"/>
          <w:sz w:val="40"/>
          <w:szCs w:val="40"/>
        </w:rPr>
      </w:pPr>
      <w:r w:rsidRPr="00A96B41">
        <w:rPr>
          <w:rFonts w:ascii="inherit" w:eastAsia="Times New Roman" w:hAnsi="inherit" w:cs="Arial"/>
          <w:color w:val="FFFFFF"/>
          <w:sz w:val="40"/>
          <w:szCs w:val="40"/>
          <w:rtl/>
        </w:rPr>
        <w:lastRenderedPageBreak/>
        <w:t>اسم الله: (العظيم)</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الاسم التاسع والأربعون من أسماء الله الحسنى: (العظيم)، وهذا في القرآن كثير، كما في قول ربنا جل جلاله في خاتمة أعظم آية في القرآن وهي آية الكرسي؛ قال تعالى</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3" w:name="ayat6000261"/>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وَهُوَ الْعَلِيُّ الْعَظِيمُ </w:t>
      </w:r>
      <w:bookmarkEnd w:id="33"/>
      <w:r w:rsidRPr="00A96B41">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[البقرة:255]؛ فهو عظيم في ذاته، عظيم في أسمائه، عظيم في صفاته؛ فلا أعظم منه جل جلاله، ولذلك لما نزل قول ربنا جل جلاله</w:t>
      </w:r>
      <w:r w:rsidRPr="00A96B41">
        <w:rPr>
          <w:rFonts w:ascii="inherit" w:eastAsia="Times New Roman" w:hAnsi="inherit" w:cs="Times New Roman"/>
          <w:color w:val="424142"/>
          <w:sz w:val="40"/>
          <w:szCs w:val="40"/>
        </w:rPr>
        <w:t>: (</w:t>
      </w:r>
      <w:bookmarkStart w:id="34" w:name="hadeeth7001350"/>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"https://audio.islamweb.net/audio/index.php?fuseaction=ft&amp;contentaudioid=442479-442486&amp;ftp=hadeeth&amp;id=7001350&amp;spid=929"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Pr>
        <w:t> </w:t>
      </w:r>
      <w:r w:rsidRPr="00A96B41">
        <w:rPr>
          <w:rFonts w:ascii="inherit" w:eastAsia="Times New Roman" w:hAnsi="inherit" w:cs="Times New Roman"/>
          <w:noProof/>
          <w:color w:val="002D6A"/>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fldChar w:fldCharType="end"/>
      </w:r>
      <w:bookmarkStart w:id="35" w:name="ayat6005052"/>
      <w:bookmarkEnd w:id="34"/>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فَسَبِّحْ بِاسْمِ رَبِّكَ الْعَظِيمِ </w:t>
      </w:r>
      <w:bookmarkEnd w:id="35"/>
      <w:r w:rsidRPr="00A96B41">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[الواقعة:74]، قال النبي عليه الصلاة والسلام: اجعلوها في ركوعكم</w:t>
      </w:r>
      <w:r w:rsidRPr="00A96B41">
        <w:rPr>
          <w:rFonts w:ascii="inherit" w:eastAsia="Times New Roman" w:hAnsi="inherit" w:cs="Times New Roman"/>
          <w:color w:val="424142"/>
          <w:sz w:val="40"/>
          <w:szCs w:val="40"/>
        </w:rPr>
        <w:t xml:space="preserve"> ).</w:t>
      </w:r>
    </w:p>
    <w:p w:rsid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tl/>
        </w:rPr>
      </w:pPr>
      <w:r w:rsidRPr="00A96B41">
        <w:rPr>
          <w:rFonts w:ascii="inherit" w:eastAsia="Times New Roman" w:hAnsi="inherit" w:cs="Times New Roman"/>
          <w:color w:val="424142"/>
          <w:sz w:val="40"/>
          <w:szCs w:val="40"/>
          <w:rtl/>
        </w:rPr>
        <w:t>وقال عليه الصلاة والسلام</w:t>
      </w:r>
      <w:r w:rsidRPr="00A96B41">
        <w:rPr>
          <w:rFonts w:ascii="inherit" w:eastAsia="Times New Roman" w:hAnsi="inherit" w:cs="Times New Roman"/>
          <w:color w:val="424142"/>
          <w:sz w:val="40"/>
          <w:szCs w:val="40"/>
        </w:rPr>
        <w:t>: (</w:t>
      </w:r>
      <w:bookmarkStart w:id="36" w:name="hadeeth7008199"/>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"https://audio.islamweb.net/audio/index.php?fuseaction=ft&amp;contentaudioid=442479-442486&amp;ftp=hadeeth&amp;id=7008199&amp;spid=929"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أما الركوع فعظموا فيه الرب </w:t>
      </w:r>
      <w:r w:rsidRPr="00A96B41">
        <w:rPr>
          <w:rFonts w:ascii="inherit" w:eastAsia="Times New Roman" w:hAnsi="inherit" w:cs="Times New Roman"/>
          <w:color w:val="424142"/>
          <w:sz w:val="40"/>
          <w:szCs w:val="40"/>
        </w:rPr>
        <w:fldChar w:fldCharType="end"/>
      </w:r>
      <w:bookmarkEnd w:id="36"/>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 وقال عليه الصلاة والسلام</w:t>
      </w:r>
      <w:r w:rsidRPr="00A96B41">
        <w:rPr>
          <w:rFonts w:ascii="inherit" w:eastAsia="Times New Roman" w:hAnsi="inherit" w:cs="Times New Roman"/>
          <w:color w:val="424142"/>
          <w:sz w:val="40"/>
          <w:szCs w:val="40"/>
        </w:rPr>
        <w:t>: (</w:t>
      </w:r>
      <w:bookmarkStart w:id="37" w:name="hadeeth7007952"/>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"https://audio.islamweb.net/audio/index.php?fuseaction=ft&amp;contentaudioid=442479-442486&amp;ftp=hadeeth&amp;id=7007952&amp;spid=929"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كلمتان خفيفتان على اللسان، ثقيلتان في الميزان، حبيبتان إلى الرحمن: سبحان الله وبحمده، سبحان الله العظيم </w:t>
      </w:r>
      <w:r w:rsidRPr="00A96B41">
        <w:rPr>
          <w:rFonts w:ascii="inherit" w:eastAsia="Times New Roman" w:hAnsi="inherit" w:cs="Times New Roman"/>
          <w:color w:val="424142"/>
          <w:sz w:val="40"/>
          <w:szCs w:val="40"/>
        </w:rPr>
        <w:fldChar w:fldCharType="end"/>
      </w:r>
      <w:bookmarkEnd w:id="37"/>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p>
    <w:p w:rsidR="00A96B41" w:rsidRPr="00A96B41" w:rsidRDefault="00A96B41" w:rsidP="00A96B41">
      <w:pPr>
        <w:shd w:val="clear" w:color="auto" w:fill="002D6A"/>
        <w:bidi/>
        <w:spacing w:after="15" w:line="480" w:lineRule="atLeast"/>
        <w:jc w:val="lowKashida"/>
        <w:outlineLvl w:val="2"/>
        <w:rPr>
          <w:rFonts w:ascii="inherit" w:eastAsia="Times New Roman" w:hAnsi="inherit" w:cs="Arial"/>
          <w:color w:val="FFFFFF"/>
          <w:sz w:val="40"/>
          <w:szCs w:val="40"/>
        </w:rPr>
      </w:pPr>
      <w:r w:rsidRPr="00A96B41">
        <w:rPr>
          <w:rFonts w:ascii="inherit" w:eastAsia="Times New Roman" w:hAnsi="inherit" w:cs="Arial"/>
          <w:color w:val="FFFFFF"/>
          <w:sz w:val="40"/>
          <w:szCs w:val="40"/>
          <w:rtl/>
        </w:rPr>
        <w:t>اسم الله: (العفو)</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الاسم الخمسون من أسماء الله الحسنى: (العفو)، وهذا في القرآن كثير ودائماً ما يقرن باسم الغفور؛ قال تعالى</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8" w:name="ayat6005105"/>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وَإِنَّ اللَّهَ لَعَفُوٌّ غَفُورٌ </w:t>
      </w:r>
      <w:bookmarkEnd w:id="38"/>
      <w:r w:rsidRPr="00A96B41">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المجادلة:2</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والعفو في اللغة: المحو؛ ومنه يقال: عفت الريح الأثر، يعني: لو كان هناك آثار لإنسان مشى أو حيوان فجاءت الريح فإنها تعفو هذا الأثر أي: تمحوه؛ والله عز وجل عفو أي: يمحو الذنب؛ ولذلك لو أن الإنسان أسرف على نفسه عشرات السنين، وعصا ربه وأساء، ثم بعد ذلك استغفر الله فإن الله عز وجل يعفو عنه، وقد أمرنا رسول الله صلى الله عليه وسلم بأن نعفو؛ كما ثبت في حديث </w:t>
      </w:r>
      <w:bookmarkStart w:id="39" w:name="alam1001021"/>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"https://audio.islamweb.net/audio/index.php?fuseaction=ft&amp;contentaudioid=442479-442487&amp;ftp=alam&amp;id=1001021&amp;spid=929"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tl/>
        </w:rPr>
        <w:t>أبي كبشة الأنماري</w:t>
      </w:r>
      <w:r w:rsidRPr="00A96B41">
        <w:rPr>
          <w:rFonts w:ascii="inherit" w:eastAsia="Times New Roman" w:hAnsi="inherit" w:cs="Times New Roman"/>
          <w:color w:val="424142"/>
          <w:sz w:val="40"/>
          <w:szCs w:val="40"/>
        </w:rPr>
        <w:fldChar w:fldCharType="end"/>
      </w:r>
      <w:bookmarkEnd w:id="39"/>
      <w:r w:rsidRPr="00A96B41">
        <w:rPr>
          <w:rFonts w:ascii="inherit" w:eastAsia="Times New Roman" w:hAnsi="inherit" w:cs="Times New Roman"/>
          <w:color w:val="424142"/>
          <w:sz w:val="40"/>
          <w:szCs w:val="40"/>
        </w:rPr>
        <w:t> </w:t>
      </w:r>
      <w:r w:rsidRPr="00A96B41">
        <w:rPr>
          <w:rFonts w:ascii="inherit" w:eastAsia="Times New Roman" w:hAnsi="inherit" w:cs="Times New Roman"/>
          <w:color w:val="424142"/>
          <w:sz w:val="40"/>
          <w:szCs w:val="40"/>
          <w:rtl/>
        </w:rPr>
        <w:t>رضي الله عنه: أن رسول الله صلى الله عليه وسلم قال</w:t>
      </w:r>
      <w:r w:rsidRPr="00A96B41">
        <w:rPr>
          <w:rFonts w:ascii="inherit" w:eastAsia="Times New Roman" w:hAnsi="inherit" w:cs="Times New Roman"/>
          <w:color w:val="424142"/>
          <w:sz w:val="40"/>
          <w:szCs w:val="40"/>
        </w:rPr>
        <w:t>: (</w:t>
      </w:r>
      <w:bookmarkStart w:id="40" w:name="hadeeth7000231"/>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"https://audio.islamweb.net/audio/index.php?fuseaction=ft&amp;contentaudioid=442479-442487&amp;ftp=hadeeth&amp;id=7000231&amp;spid=929"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ثلاثة أقسم عليهن، وأحدثكم حديثاً فاحفظوه: ما ظلم عبد مظلمةً فعفا إلا زاده الله بها عزاً </w:t>
      </w:r>
      <w:r w:rsidRPr="00A96B41">
        <w:rPr>
          <w:rFonts w:ascii="inherit" w:eastAsia="Times New Roman" w:hAnsi="inherit" w:cs="Times New Roman"/>
          <w:color w:val="424142"/>
          <w:sz w:val="40"/>
          <w:szCs w:val="40"/>
        </w:rPr>
        <w:fldChar w:fldCharType="end"/>
      </w:r>
      <w:bookmarkEnd w:id="40"/>
      <w:r w:rsidRPr="00A96B41">
        <w:rPr>
          <w:rFonts w:ascii="inherit" w:eastAsia="Times New Roman" w:hAnsi="inherit" w:cs="Times New Roman"/>
          <w:color w:val="424142"/>
          <w:sz w:val="40"/>
          <w:szCs w:val="40"/>
        </w:rPr>
        <w:t>)</w:t>
      </w:r>
      <w:r w:rsidRPr="00A96B41">
        <w:rPr>
          <w:rFonts w:ascii="inherit" w:eastAsia="Times New Roman" w:hAnsi="inherit" w:cs="Times New Roman"/>
          <w:color w:val="424142"/>
          <w:sz w:val="40"/>
          <w:szCs w:val="40"/>
          <w:rtl/>
        </w:rPr>
        <w:t>، وسأله أحد الصحابة قائلاً</w:t>
      </w:r>
      <w:r w:rsidRPr="00A96B41">
        <w:rPr>
          <w:rFonts w:ascii="inherit" w:eastAsia="Times New Roman" w:hAnsi="inherit" w:cs="Times New Roman"/>
          <w:color w:val="424142"/>
          <w:sz w:val="40"/>
          <w:szCs w:val="40"/>
        </w:rPr>
        <w:t>: (</w:t>
      </w:r>
      <w:bookmarkStart w:id="41" w:name="hadeeth7002803"/>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"https://audio.islamweb.net/audio/index.php?fuseaction=ft&amp;contentaudioid=442479-442487&amp;ftp=hadeeth&amp;id=7002803&amp;spid=929"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يا رسول الله! كم أعفو عن الخادم الذي يخدمني؟ قال له: اعف عنه في اليوم سبعين مرة </w:t>
      </w:r>
      <w:r w:rsidRPr="00A96B41">
        <w:rPr>
          <w:rFonts w:ascii="inherit" w:eastAsia="Times New Roman" w:hAnsi="inherit" w:cs="Times New Roman"/>
          <w:color w:val="424142"/>
          <w:sz w:val="40"/>
          <w:szCs w:val="40"/>
        </w:rPr>
        <w:fldChar w:fldCharType="end"/>
      </w:r>
      <w:bookmarkEnd w:id="41"/>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وفي القرآن الكريم قال الله عز وجل</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2" w:name="ayat6002812"/>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وَلا يَأْتَلِ </w:t>
      </w:r>
      <w:r w:rsidRPr="00A96B41">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[النور:22]، أي: ولا يحلف؛ قال الشاعر</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قليل الألايا حافظ ليمينه وإن بدرت منه الألية برت</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قال تعالى في حق </w:t>
      </w:r>
      <w:bookmarkStart w:id="43" w:name="alam1000001"/>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"https://audio.islamweb.net/audio/index.php?fuseaction=ft&amp;contentaudioid=442479-442487&amp;ftp=alam&amp;id=1000001&amp;spid=929"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tl/>
        </w:rPr>
        <w:t>أبي بكر الصديق</w:t>
      </w:r>
      <w:r w:rsidRPr="00A96B41">
        <w:rPr>
          <w:rFonts w:ascii="inherit" w:eastAsia="Times New Roman" w:hAnsi="inherit" w:cs="Times New Roman"/>
          <w:color w:val="424142"/>
          <w:sz w:val="40"/>
          <w:szCs w:val="40"/>
        </w:rPr>
        <w:fldChar w:fldCharType="end"/>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وَلا يَأْتَلِ أُوْلُوا الْفَضْلِ مِنْكُمْ وَالسَّعَةِ أَنْ يُؤْتُوا أُوْلِي الْقُرْبَى وَالْمَسَاكِينَ وَالْمُهَاجِرِينَ فِي سَبِيلِ اللَّهِ وَلْيَعْفُوا </w:t>
      </w:r>
      <w:r w:rsidRPr="00A96B41">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lastRenderedPageBreak/>
        <w:t>[النور:22]؛ لأن </w:t>
      </w:r>
      <w:bookmarkStart w:id="44" w:name="alam1000187"/>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"https://audio.islamweb.net/audio/index.php?fuseaction=ft&amp;contentaudioid=442479-442487&amp;ftp=alam&amp;id=1000187&amp;spid=929"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tl/>
        </w:rPr>
        <w:t>مسطح بن أثاثة</w:t>
      </w:r>
      <w:r w:rsidRPr="00A96B41">
        <w:rPr>
          <w:rFonts w:ascii="inherit" w:eastAsia="Times New Roman" w:hAnsi="inherit" w:cs="Times New Roman"/>
          <w:color w:val="424142"/>
          <w:sz w:val="40"/>
          <w:szCs w:val="40"/>
        </w:rPr>
        <w:fldChar w:fldCharType="end"/>
      </w:r>
      <w:r w:rsidRPr="00A96B41">
        <w:rPr>
          <w:rFonts w:ascii="inherit" w:eastAsia="Times New Roman" w:hAnsi="inherit" w:cs="Times New Roman"/>
          <w:color w:val="424142"/>
          <w:sz w:val="40"/>
          <w:szCs w:val="40"/>
        </w:rPr>
        <w:t> </w:t>
      </w:r>
      <w:r w:rsidRPr="00A96B41">
        <w:rPr>
          <w:rFonts w:ascii="inherit" w:eastAsia="Times New Roman" w:hAnsi="inherit" w:cs="Times New Roman"/>
          <w:color w:val="424142"/>
          <w:sz w:val="40"/>
          <w:szCs w:val="40"/>
          <w:rtl/>
        </w:rPr>
        <w:t>رضي الله عنه كان ممن تكلم في عرض أمنا الحصان الرزان </w:t>
      </w:r>
      <w:bookmarkStart w:id="45" w:name="alam1000044"/>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"https://audio.islamweb.net/audio/index.php?fuseaction=ft&amp;contentaudioid=442479-442487&amp;ftp=alam&amp;id=1000044&amp;spid=929"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tl/>
        </w:rPr>
        <w:t>عائشة</w:t>
      </w:r>
      <w:r w:rsidRPr="00A96B41">
        <w:rPr>
          <w:rFonts w:ascii="inherit" w:eastAsia="Times New Roman" w:hAnsi="inherit" w:cs="Times New Roman"/>
          <w:color w:val="424142"/>
          <w:sz w:val="40"/>
          <w:szCs w:val="40"/>
        </w:rPr>
        <w:fldChar w:fldCharType="end"/>
      </w:r>
      <w:bookmarkEnd w:id="45"/>
      <w:r w:rsidRPr="00A96B41">
        <w:rPr>
          <w:rFonts w:ascii="inherit" w:eastAsia="Times New Roman" w:hAnsi="inherit" w:cs="Times New Roman"/>
          <w:color w:val="424142"/>
          <w:sz w:val="40"/>
          <w:szCs w:val="40"/>
        </w:rPr>
        <w:t> </w:t>
      </w:r>
      <w:r w:rsidRPr="00A96B41">
        <w:rPr>
          <w:rFonts w:ascii="inherit" w:eastAsia="Times New Roman" w:hAnsi="inherit" w:cs="Times New Roman"/>
          <w:color w:val="424142"/>
          <w:sz w:val="40"/>
          <w:szCs w:val="40"/>
          <w:rtl/>
        </w:rPr>
        <w:t>رضي الله عنها، وكان هذا الرجل من أرحام </w:t>
      </w:r>
      <w:hyperlink r:id="rId10" w:tooltip="انقر للبحث عن هذه المعلومة" w:history="1">
        <w:r w:rsidRPr="00A96B41">
          <w:rPr>
            <w:rFonts w:ascii="inherit" w:eastAsia="Times New Roman" w:hAnsi="inherit" w:cs="Times New Roman"/>
            <w:color w:val="002D6A"/>
            <w:sz w:val="40"/>
            <w:szCs w:val="40"/>
            <w:rtl/>
          </w:rPr>
          <w:t>أبي بكر</w:t>
        </w:r>
      </w:hyperlink>
      <w:r w:rsidRPr="00A96B41">
        <w:rPr>
          <w:rFonts w:ascii="inherit" w:eastAsia="Times New Roman" w:hAnsi="inherit" w:cs="Times New Roman"/>
          <w:color w:val="424142"/>
          <w:sz w:val="40"/>
          <w:szCs w:val="40"/>
        </w:rPr>
        <w:t> </w:t>
      </w:r>
      <w:r w:rsidRPr="00A96B41">
        <w:rPr>
          <w:rFonts w:ascii="inherit" w:eastAsia="Times New Roman" w:hAnsi="inherit" w:cs="Times New Roman"/>
          <w:color w:val="424142"/>
          <w:sz w:val="40"/>
          <w:szCs w:val="40"/>
          <w:rtl/>
        </w:rPr>
        <w:t>وكان ابن خالته؛ فمعلوم بأن الذي يتكلم في عرضك من أرحامك هو أشد عليك ممن يتكلم من الأبعدين</w:t>
      </w:r>
      <w:r w:rsidRPr="00A96B41">
        <w:rPr>
          <w:rFonts w:ascii="inherit" w:eastAsia="Times New Roman" w:hAnsi="inherit" w:cs="Times New Roman"/>
          <w:color w:val="424142"/>
          <w:sz w:val="40"/>
          <w:szCs w:val="40"/>
        </w:rPr>
        <w:t>.</w:t>
      </w:r>
    </w:p>
    <w:p w:rsid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tl/>
        </w:rPr>
      </w:pPr>
      <w:r w:rsidRPr="00A96B41">
        <w:rPr>
          <w:rFonts w:ascii="inherit" w:eastAsia="Times New Roman" w:hAnsi="inherit" w:cs="Times New Roman"/>
          <w:color w:val="424142"/>
          <w:sz w:val="40"/>
          <w:szCs w:val="40"/>
          <w:rtl/>
        </w:rPr>
        <w:t>ثم إن هذا الرجل -أي</w:t>
      </w:r>
      <w:r w:rsidRPr="00A96B41">
        <w:rPr>
          <w:rFonts w:ascii="inherit" w:eastAsia="Times New Roman" w:hAnsi="inherit" w:cs="Times New Roman"/>
          <w:color w:val="424142"/>
          <w:sz w:val="40"/>
          <w:szCs w:val="40"/>
        </w:rPr>
        <w:t>: </w:t>
      </w:r>
      <w:hyperlink r:id="rId11" w:tooltip="انقر للبحث عن هذه المعلومة" w:history="1">
        <w:r w:rsidRPr="00A96B41">
          <w:rPr>
            <w:rFonts w:ascii="inherit" w:eastAsia="Times New Roman" w:hAnsi="inherit" w:cs="Times New Roman"/>
            <w:color w:val="002D6A"/>
            <w:sz w:val="40"/>
            <w:szCs w:val="40"/>
            <w:rtl/>
          </w:rPr>
          <w:t>مسطح</w:t>
        </w:r>
      </w:hyperlink>
      <w:r w:rsidRPr="00A96B41">
        <w:rPr>
          <w:rFonts w:ascii="inherit" w:eastAsia="Times New Roman" w:hAnsi="inherit" w:cs="Times New Roman"/>
          <w:color w:val="424142"/>
          <w:sz w:val="40"/>
          <w:szCs w:val="40"/>
        </w:rPr>
        <w:t xml:space="preserve">- </w:t>
      </w:r>
      <w:r w:rsidRPr="00A96B41">
        <w:rPr>
          <w:rFonts w:ascii="inherit" w:eastAsia="Times New Roman" w:hAnsi="inherit" w:cs="Times New Roman"/>
          <w:color w:val="424142"/>
          <w:sz w:val="40"/>
          <w:szCs w:val="40"/>
          <w:rtl/>
        </w:rPr>
        <w:t>كان </w:t>
      </w:r>
      <w:hyperlink r:id="rId12" w:tooltip="انقر للبحث عن هذه المعلومة" w:history="1">
        <w:r w:rsidRPr="00A96B41">
          <w:rPr>
            <w:rFonts w:ascii="inherit" w:eastAsia="Times New Roman" w:hAnsi="inherit" w:cs="Times New Roman"/>
            <w:color w:val="002D6A"/>
            <w:sz w:val="40"/>
            <w:szCs w:val="40"/>
            <w:rtl/>
          </w:rPr>
          <w:t>أبو بكر</w:t>
        </w:r>
      </w:hyperlink>
      <w:r w:rsidRPr="00A96B41">
        <w:rPr>
          <w:rFonts w:ascii="inherit" w:eastAsia="Times New Roman" w:hAnsi="inherit" w:cs="Times New Roman"/>
          <w:color w:val="424142"/>
          <w:sz w:val="40"/>
          <w:szCs w:val="40"/>
        </w:rPr>
        <w:t> </w:t>
      </w:r>
      <w:r w:rsidRPr="00A96B41">
        <w:rPr>
          <w:rFonts w:ascii="inherit" w:eastAsia="Times New Roman" w:hAnsi="inherit" w:cs="Times New Roman"/>
          <w:color w:val="424142"/>
          <w:sz w:val="40"/>
          <w:szCs w:val="40"/>
          <w:rtl/>
        </w:rPr>
        <w:t>يحسن إليه؛ فالإنسان يزداد نقمةً إذا صدرت الإساءة ممن هو قرين إحسانه؛ فـ</w:t>
      </w:r>
      <w:hyperlink r:id="rId13" w:tooltip="انقر للبحث عن هذه المعلومة" w:history="1">
        <w:r w:rsidRPr="00A96B41">
          <w:rPr>
            <w:rFonts w:ascii="inherit" w:eastAsia="Times New Roman" w:hAnsi="inherit" w:cs="Times New Roman"/>
            <w:color w:val="002D6A"/>
            <w:sz w:val="40"/>
            <w:szCs w:val="40"/>
            <w:rtl/>
          </w:rPr>
          <w:t>أبو بكر</w:t>
        </w:r>
      </w:hyperlink>
      <w:r w:rsidRPr="00A96B41">
        <w:rPr>
          <w:rFonts w:ascii="inherit" w:eastAsia="Times New Roman" w:hAnsi="inherit" w:cs="Times New Roman"/>
          <w:color w:val="424142"/>
          <w:sz w:val="40"/>
          <w:szCs w:val="40"/>
        </w:rPr>
        <w:t> </w:t>
      </w:r>
      <w:r w:rsidRPr="00A96B41">
        <w:rPr>
          <w:rFonts w:ascii="inherit" w:eastAsia="Times New Roman" w:hAnsi="inherit" w:cs="Times New Roman"/>
          <w:color w:val="424142"/>
          <w:sz w:val="40"/>
          <w:szCs w:val="40"/>
          <w:rtl/>
        </w:rPr>
        <w:t>غضب وحلف بالله ألا ينفع </w:t>
      </w:r>
      <w:hyperlink r:id="rId14" w:tooltip="انقر للبحث عن هذه المعلومة" w:history="1">
        <w:r w:rsidRPr="00A96B41">
          <w:rPr>
            <w:rFonts w:ascii="inherit" w:eastAsia="Times New Roman" w:hAnsi="inherit" w:cs="Times New Roman"/>
            <w:color w:val="002D6A"/>
            <w:sz w:val="40"/>
            <w:szCs w:val="40"/>
            <w:rtl/>
          </w:rPr>
          <w:t>مسطحاً</w:t>
        </w:r>
      </w:hyperlink>
      <w:r w:rsidRPr="00A96B41">
        <w:rPr>
          <w:rFonts w:ascii="inherit" w:eastAsia="Times New Roman" w:hAnsi="inherit" w:cs="Times New Roman"/>
          <w:color w:val="424142"/>
          <w:sz w:val="40"/>
          <w:szCs w:val="40"/>
        </w:rPr>
        <w:t> </w:t>
      </w:r>
      <w:r w:rsidRPr="00A96B41">
        <w:rPr>
          <w:rFonts w:ascii="inherit" w:eastAsia="Times New Roman" w:hAnsi="inherit" w:cs="Times New Roman"/>
          <w:color w:val="424142"/>
          <w:sz w:val="40"/>
          <w:szCs w:val="40"/>
          <w:rtl/>
        </w:rPr>
        <w:t>بخير أبداً، يعني: لا يتصدق عليه ثانية؛ فقال عز وجل</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وَلا يَأْتَلِ </w:t>
      </w:r>
      <w:r w:rsidRPr="00A96B41">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[النور:22] أي: ولا يحلف </w:t>
      </w:r>
      <w:r w:rsidRPr="00A96B41">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أُوْلُوا الْفَضْلِ مِنْكُمْ وَالسَّعَةِ </w:t>
      </w:r>
      <w:r w:rsidRPr="00A96B41">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[النور:22]، الذي هو </w:t>
      </w:r>
      <w:hyperlink r:id="rId15" w:tooltip="انقر للبحث عن هذه المعلومة" w:history="1">
        <w:r w:rsidRPr="00A96B41">
          <w:rPr>
            <w:rFonts w:ascii="inherit" w:eastAsia="Times New Roman" w:hAnsi="inherit" w:cs="Times New Roman"/>
            <w:color w:val="002D6A"/>
            <w:sz w:val="40"/>
            <w:szCs w:val="40"/>
            <w:rtl/>
          </w:rPr>
          <w:t>أبو بكر</w:t>
        </w:r>
      </w:hyperlink>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أَنْ يُؤْتُوا أُوْلِي الْقُرْبَى وَالْمَسَاكِينَ وَالْمُهَاجِرِينَ فِي سَبِيلِ اللَّهِ </w:t>
      </w:r>
      <w:r w:rsidRPr="00A96B41">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[النور:22]، ثم قال</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وَلْيَعْفُوا وَلْيَصْفَحُوا </w:t>
      </w:r>
      <w:r w:rsidRPr="00A96B41">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[النور:22]، ثم قال</w:t>
      </w:r>
      <w:r w:rsidRPr="00A96B41">
        <w:rPr>
          <w:rFonts w:ascii="inherit" w:eastAsia="Times New Roman" w:hAnsi="inherit" w:cs="Times New Roman"/>
          <w:color w:val="424142"/>
          <w:sz w:val="40"/>
          <w:szCs w:val="40"/>
        </w:rPr>
        <w:t>: </w:t>
      </w:r>
      <w:r w:rsidRPr="00A96B41">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أَلا تُحِبُّونَ أَنْ يَغْفِرَ اللَّهُ لَكُمْ </w:t>
      </w:r>
      <w:bookmarkEnd w:id="42"/>
      <w:r w:rsidRPr="00A96B41">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A96B41">
        <w:rPr>
          <w:rFonts w:ascii="inherit" w:eastAsia="Times New Roman" w:hAnsi="inherit" w:cs="Times New Roman"/>
          <w:color w:val="424142"/>
          <w:sz w:val="40"/>
          <w:szCs w:val="40"/>
          <w:rtl/>
        </w:rPr>
        <w:t>[النور:22]، فقال </w:t>
      </w:r>
      <w:hyperlink r:id="rId16" w:tooltip="انقر للبحث عن هذه المعلومة" w:history="1">
        <w:r w:rsidRPr="00A96B41">
          <w:rPr>
            <w:rFonts w:ascii="inherit" w:eastAsia="Times New Roman" w:hAnsi="inherit" w:cs="Times New Roman"/>
            <w:color w:val="002D6A"/>
            <w:sz w:val="40"/>
            <w:szCs w:val="40"/>
            <w:rtl/>
          </w:rPr>
          <w:t>أبو بكر</w:t>
        </w:r>
      </w:hyperlink>
      <w:bookmarkEnd w:id="43"/>
      <w:r w:rsidRPr="00A96B41">
        <w:rPr>
          <w:rFonts w:ascii="inherit" w:eastAsia="Times New Roman" w:hAnsi="inherit" w:cs="Times New Roman"/>
          <w:color w:val="424142"/>
          <w:sz w:val="40"/>
          <w:szCs w:val="40"/>
        </w:rPr>
        <w:t xml:space="preserve"> : </w:t>
      </w:r>
      <w:r w:rsidRPr="00A96B41">
        <w:rPr>
          <w:rFonts w:ascii="inherit" w:eastAsia="Times New Roman" w:hAnsi="inherit" w:cs="Times New Roman"/>
          <w:color w:val="424142"/>
          <w:sz w:val="40"/>
          <w:szCs w:val="40"/>
          <w:rtl/>
        </w:rPr>
        <w:t>بلى، إني لأحب أن يغفر الله لي، ثم رجع وأحسن إليه فكان يعطي </w:t>
      </w:r>
      <w:hyperlink r:id="rId17" w:tooltip="انقر للبحث عن هذه المعلومة" w:history="1">
        <w:r w:rsidRPr="00A96B41">
          <w:rPr>
            <w:rFonts w:ascii="inherit" w:eastAsia="Times New Roman" w:hAnsi="inherit" w:cs="Times New Roman"/>
            <w:color w:val="002D6A"/>
            <w:sz w:val="40"/>
            <w:szCs w:val="40"/>
            <w:rtl/>
          </w:rPr>
          <w:t>مسطحاً</w:t>
        </w:r>
      </w:hyperlink>
      <w:bookmarkEnd w:id="44"/>
      <w:r w:rsidRPr="00A96B41">
        <w:rPr>
          <w:rFonts w:ascii="inherit" w:eastAsia="Times New Roman" w:hAnsi="inherit" w:cs="Times New Roman"/>
          <w:color w:val="424142"/>
          <w:sz w:val="40"/>
          <w:szCs w:val="40"/>
        </w:rPr>
        <w:t> </w:t>
      </w:r>
      <w:r w:rsidRPr="00A96B41">
        <w:rPr>
          <w:rFonts w:ascii="inherit" w:eastAsia="Times New Roman" w:hAnsi="inherit" w:cs="Times New Roman"/>
          <w:color w:val="424142"/>
          <w:sz w:val="40"/>
          <w:szCs w:val="40"/>
          <w:rtl/>
        </w:rPr>
        <w:t>ضعف ما كان يعطيه سابقاً إرضاءً للرحمن، وإرغاماً للشيطان، فالله جل جلاله عفو، والإنسان يتصف بهذه الصفة</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bookmarkStart w:id="46" w:name="_GoBack"/>
      <w:bookmarkEnd w:id="46"/>
    </w:p>
    <w:p w:rsidR="00A96B41" w:rsidRPr="00A96B41" w:rsidRDefault="00A96B41" w:rsidP="00A96B41">
      <w:pPr>
        <w:shd w:val="clear" w:color="auto" w:fill="002D6A"/>
        <w:bidi/>
        <w:spacing w:after="15" w:line="480" w:lineRule="atLeast"/>
        <w:jc w:val="lowKashida"/>
        <w:outlineLvl w:val="2"/>
        <w:rPr>
          <w:rFonts w:ascii="inherit" w:eastAsia="Times New Roman" w:hAnsi="inherit" w:cs="Arial"/>
          <w:color w:val="FFFFFF"/>
          <w:sz w:val="40"/>
          <w:szCs w:val="40"/>
        </w:rPr>
      </w:pPr>
      <w:r w:rsidRPr="00A96B41">
        <w:rPr>
          <w:rFonts w:ascii="inherit" w:eastAsia="Times New Roman" w:hAnsi="inherit" w:cs="Arial"/>
          <w:color w:val="FFFFFF"/>
          <w:sz w:val="40"/>
          <w:szCs w:val="40"/>
          <w:rtl/>
        </w:rPr>
        <w:t>اسم الله: (العليم)</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الاسم الحادي والخمسون من أسماء الله الحسنى: (العليم)، وهذا لا يحتاج إلى كثير بيان، فالله عز وجل قد وسع كل شيء رحمةً وعلماً، والله جل جلاله عالم الغيب والشهادة، وعلمه سبحانه وتعالى يتعلق بالأشياء قبل وقوعها، فلا يعلم بالشيء قبل وقوعه فقط، وإنما هو عالم به قبل أن يخلق السموات والأرض بخمسين ألف سنة؛ فقد قدر مقادير الخلائق قبل ذلك، فلا تخفى عليه خافية في الأرض ولا في السماء؛ ولذلك نحن ندعو الله عز وجل باسمه العليم؛ كما ثبت من حديث </w:t>
      </w:r>
      <w:bookmarkStart w:id="47" w:name="alam1001020"/>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"https://audio.islamweb.net/audio/index.php?fuseaction=ft&amp;contentaudioid=442479-442488&amp;ftp=alam&amp;id=1001020&amp;spid=929"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tl/>
        </w:rPr>
        <w:t>أبان بن عثمان بن عفان</w:t>
      </w:r>
      <w:r w:rsidRPr="00A96B41">
        <w:rPr>
          <w:rFonts w:ascii="inherit" w:eastAsia="Times New Roman" w:hAnsi="inherit" w:cs="Times New Roman"/>
          <w:color w:val="424142"/>
          <w:sz w:val="40"/>
          <w:szCs w:val="40"/>
        </w:rPr>
        <w:fldChar w:fldCharType="end"/>
      </w:r>
      <w:r w:rsidRPr="00A96B41">
        <w:rPr>
          <w:rFonts w:ascii="inherit" w:eastAsia="Times New Roman" w:hAnsi="inherit" w:cs="Times New Roman"/>
          <w:color w:val="424142"/>
          <w:sz w:val="40"/>
          <w:szCs w:val="40"/>
        </w:rPr>
        <w:t> </w:t>
      </w:r>
      <w:r w:rsidRPr="00A96B41">
        <w:rPr>
          <w:rFonts w:ascii="inherit" w:eastAsia="Times New Roman" w:hAnsi="inherit" w:cs="Times New Roman"/>
          <w:color w:val="424142"/>
          <w:sz w:val="40"/>
          <w:szCs w:val="40"/>
          <w:rtl/>
        </w:rPr>
        <w:t>قال: سمعت أبي يحدث عن رسول الله صلى الله عليه وسلم أنه قال</w:t>
      </w:r>
      <w:r w:rsidRPr="00A96B41">
        <w:rPr>
          <w:rFonts w:ascii="inherit" w:eastAsia="Times New Roman" w:hAnsi="inherit" w:cs="Times New Roman"/>
          <w:color w:val="424142"/>
          <w:sz w:val="40"/>
          <w:szCs w:val="40"/>
        </w:rPr>
        <w:t>: (</w:t>
      </w:r>
      <w:bookmarkStart w:id="48" w:name="hadeeth7002804"/>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"https://audio.islamweb.net/audio/index.php?fuseaction=ft&amp;contentaudioid=442479-442488&amp;ftp=hadeeth&amp;id=7002804&amp;spid=929"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من قال إذا أصبح: بسم الله الذي لا يضر مع اسمه شيء في الأرض ولا في السماء وهو السميع العليم ثلاثاً لم تضره فجأة بلية حتى يمسي، ومن قالهن إذا أمسى ثلاثاً لم تضره فجأة بلية حتى يصبح. فأصيب </w:t>
      </w:r>
      <w:r w:rsidRPr="00A96B41">
        <w:rPr>
          <w:rFonts w:ascii="inherit" w:eastAsia="Times New Roman" w:hAnsi="inherit" w:cs="Times New Roman"/>
          <w:color w:val="424142"/>
          <w:sz w:val="40"/>
          <w:szCs w:val="40"/>
        </w:rPr>
        <w:fldChar w:fldCharType="end"/>
      </w:r>
      <w:hyperlink r:id="rId18" w:tooltip="انقر للبحث عن هذه المعلومة" w:history="1">
        <w:r w:rsidRPr="00A96B41">
          <w:rPr>
            <w:rFonts w:ascii="inherit" w:eastAsia="Times New Roman" w:hAnsi="inherit" w:cs="Times New Roman"/>
            <w:color w:val="002D6A"/>
            <w:sz w:val="40"/>
            <w:szCs w:val="40"/>
            <w:rtl/>
          </w:rPr>
          <w:t>أبان</w:t>
        </w:r>
      </w:hyperlink>
      <w:r w:rsidRPr="00A96B41">
        <w:rPr>
          <w:rFonts w:ascii="inherit" w:eastAsia="Times New Roman" w:hAnsi="inherit" w:cs="Times New Roman"/>
          <w:color w:val="424142"/>
          <w:sz w:val="40"/>
          <w:szCs w:val="40"/>
        </w:rPr>
        <w:t> </w:t>
      </w:r>
      <w:r w:rsidRPr="00A96B41">
        <w:rPr>
          <w:rFonts w:ascii="inherit" w:eastAsia="Times New Roman" w:hAnsi="inherit" w:cs="Times New Roman"/>
          <w:color w:val="424142"/>
          <w:sz w:val="40"/>
          <w:szCs w:val="40"/>
          <w:rtl/>
        </w:rPr>
        <w:t xml:space="preserve">بالفالج، فجاء هذا الرجل ينظر إليه )، يعني: كأنه يقول له: يا أخي! ألم تقل: أن من قال ذاك الدعاء لا يصيبه شيء؟ </w:t>
      </w:r>
      <w:r w:rsidRPr="00A96B41">
        <w:rPr>
          <w:rFonts w:ascii="inherit" w:eastAsia="Times New Roman" w:hAnsi="inherit" w:cs="Times New Roman"/>
          <w:color w:val="424142"/>
          <w:sz w:val="40"/>
          <w:szCs w:val="40"/>
          <w:rtl/>
        </w:rPr>
        <w:lastRenderedPageBreak/>
        <w:t>فأين أثر ذلك عليك وقد أصابك ما أصابك؟</w:t>
      </w:r>
      <w:r w:rsidRPr="00A96B41">
        <w:rPr>
          <w:rFonts w:ascii="inherit" w:eastAsia="Times New Roman" w:hAnsi="inherit" w:cs="Times New Roman"/>
          <w:color w:val="424142"/>
          <w:sz w:val="40"/>
          <w:szCs w:val="40"/>
        </w:rPr>
        <w:t xml:space="preserve"> (</w:t>
      </w:r>
      <w:hyperlink r:id="rId19" w:tooltip="انقر للبحث عن هذه المعلومة" w:history="1">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فقال له </w:t>
        </w:r>
      </w:hyperlink>
      <w:bookmarkEnd w:id="48"/>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"https://audio.islamweb.net/audio/index.php?fuseaction=ft&amp;contentaudioid=442479-442488&amp;ftp=alam&amp;id=1001020&amp;spid=929"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tl/>
        </w:rPr>
        <w:t>أبان</w:t>
      </w:r>
      <w:r w:rsidRPr="00A96B41">
        <w:rPr>
          <w:rFonts w:ascii="inherit" w:eastAsia="Times New Roman" w:hAnsi="inherit" w:cs="Times New Roman"/>
          <w:color w:val="424142"/>
          <w:sz w:val="40"/>
          <w:szCs w:val="40"/>
        </w:rPr>
        <w:fldChar w:fldCharType="end"/>
      </w:r>
      <w:bookmarkEnd w:id="47"/>
      <w:r w:rsidRPr="00A96B41">
        <w:rPr>
          <w:rFonts w:ascii="inherit" w:eastAsia="Times New Roman" w:hAnsi="inherit" w:cs="Times New Roman"/>
          <w:color w:val="424142"/>
          <w:sz w:val="40"/>
          <w:szCs w:val="40"/>
        </w:rPr>
        <w:t xml:space="preserve"> : </w:t>
      </w:r>
      <w:r w:rsidRPr="00A96B41">
        <w:rPr>
          <w:rFonts w:ascii="inherit" w:eastAsia="Times New Roman" w:hAnsi="inherit" w:cs="Times New Roman"/>
          <w:color w:val="424142"/>
          <w:sz w:val="40"/>
          <w:szCs w:val="40"/>
          <w:rtl/>
        </w:rPr>
        <w:t>لا تنظر إلي، فوالله ما كذبت على </w:t>
      </w:r>
      <w:bookmarkStart w:id="49" w:name="alam1009438"/>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"https://audio.islamweb.net/audio/index.php?fuseaction=ft&amp;contentaudioid=442479-442488&amp;ftp=alam&amp;id=1009438&amp;spid=929"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tl/>
        </w:rPr>
        <w:t>عثمان</w:t>
      </w:r>
      <w:r w:rsidRPr="00A96B41">
        <w:rPr>
          <w:rFonts w:ascii="inherit" w:eastAsia="Times New Roman" w:hAnsi="inherit" w:cs="Times New Roman"/>
          <w:color w:val="424142"/>
          <w:sz w:val="40"/>
          <w:szCs w:val="40"/>
        </w:rPr>
        <w:fldChar w:fldCharType="end"/>
      </w:r>
      <w:r w:rsidRPr="00A96B41">
        <w:rPr>
          <w:rFonts w:ascii="inherit" w:eastAsia="Times New Roman" w:hAnsi="inherit" w:cs="Times New Roman"/>
          <w:color w:val="424142"/>
          <w:sz w:val="40"/>
          <w:szCs w:val="40"/>
        </w:rPr>
        <w:t> </w:t>
      </w:r>
      <w:r w:rsidRPr="00A96B41">
        <w:rPr>
          <w:rFonts w:ascii="inherit" w:eastAsia="Times New Roman" w:hAnsi="inherit" w:cs="Times New Roman"/>
          <w:color w:val="424142"/>
          <w:sz w:val="40"/>
          <w:szCs w:val="40"/>
          <w:rtl/>
        </w:rPr>
        <w:t>، ووالله ما كذب </w:t>
      </w:r>
      <w:hyperlink r:id="rId20" w:tooltip="انقر للبحث عن هذه المعلومة" w:history="1">
        <w:r w:rsidRPr="00A96B41">
          <w:rPr>
            <w:rFonts w:ascii="inherit" w:eastAsia="Times New Roman" w:hAnsi="inherit" w:cs="Times New Roman"/>
            <w:color w:val="002D6A"/>
            <w:sz w:val="40"/>
            <w:szCs w:val="40"/>
            <w:rtl/>
          </w:rPr>
          <w:t>عثمان</w:t>
        </w:r>
      </w:hyperlink>
      <w:bookmarkEnd w:id="49"/>
      <w:r w:rsidRPr="00A96B41">
        <w:rPr>
          <w:rFonts w:ascii="inherit" w:eastAsia="Times New Roman" w:hAnsi="inherit" w:cs="Times New Roman"/>
          <w:color w:val="424142"/>
          <w:sz w:val="40"/>
          <w:szCs w:val="40"/>
        </w:rPr>
        <w:t> </w:t>
      </w:r>
      <w:r w:rsidRPr="00A96B41">
        <w:rPr>
          <w:rFonts w:ascii="inherit" w:eastAsia="Times New Roman" w:hAnsi="inherit" w:cs="Times New Roman"/>
          <w:color w:val="424142"/>
          <w:sz w:val="40"/>
          <w:szCs w:val="40"/>
          <w:rtl/>
        </w:rPr>
        <w:t>على رسول الله صلى الله عليه وسلم؛ ولكنني غضبت فنسيت أن أقولها )، يعني: في ذلك اليوم ربما زوجته أغضبته مثلاً، فغضب فنسي أن يقول هذا الدعاء؛ ولذلك لا بد أن نعود أنفسنا أننا إذا أصبحنا أن نقول ثلاثاً: بسم الله الذي لا يضر مع اسمه شيء في الأرض ولا في السماء وهو السميع العليم</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 xml:space="preserve">وكذلك إذا أمسينا أن نقوله ثلاثاً، </w:t>
      </w:r>
      <w:r w:rsidRPr="00A96B41">
        <w:rPr>
          <w:rFonts w:ascii="inherit" w:eastAsia="Times New Roman" w:hAnsi="inherit" w:cs="Times New Roman"/>
          <w:color w:val="424142"/>
          <w:sz w:val="40"/>
          <w:szCs w:val="40"/>
        </w:rPr>
        <w:t>(</w:t>
      </w:r>
      <w:bookmarkStart w:id="50" w:name="hadeeth7004952"/>
      <w:r w:rsidRPr="00A96B41">
        <w:rPr>
          <w:rFonts w:ascii="inherit" w:eastAsia="Times New Roman" w:hAnsi="inherit" w:cs="Times New Roman"/>
          <w:color w:val="424142"/>
          <w:sz w:val="40"/>
          <w:szCs w:val="40"/>
        </w:rPr>
        <w:fldChar w:fldCharType="begin"/>
      </w:r>
      <w:r w:rsidRPr="00A96B41">
        <w:rPr>
          <w:rFonts w:ascii="inherit" w:eastAsia="Times New Roman" w:hAnsi="inherit" w:cs="Times New Roman"/>
          <w:color w:val="424142"/>
          <w:sz w:val="40"/>
          <w:szCs w:val="40"/>
        </w:rPr>
        <w:instrText xml:space="preserve"> HYPERLINK "https://audio.islamweb.net/audio/index.php?fuseaction=ft&amp;contentaudioid=442479-442488&amp;ftp=hadeeth&amp;id=7004952&amp;spid=929" \o "</w:instrText>
      </w:r>
      <w:r w:rsidRPr="00A96B41">
        <w:rPr>
          <w:rFonts w:ascii="inherit" w:eastAsia="Times New Roman" w:hAnsi="inherit" w:cs="Times New Roman" w:hint="eastAsia"/>
          <w:color w:val="424142"/>
          <w:sz w:val="40"/>
          <w:szCs w:val="40"/>
          <w:rtl/>
        </w:rPr>
        <w:instrText>انقر</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للبحث</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عن</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هذه</w:instrText>
      </w:r>
      <w:r w:rsidRPr="00A96B41">
        <w:rPr>
          <w:rFonts w:ascii="inherit" w:eastAsia="Times New Roman" w:hAnsi="inherit" w:cs="Times New Roman"/>
          <w:color w:val="424142"/>
          <w:sz w:val="40"/>
          <w:szCs w:val="40"/>
          <w:rtl/>
        </w:rPr>
        <w:instrText xml:space="preserve"> </w:instrText>
      </w:r>
      <w:r w:rsidRPr="00A96B41">
        <w:rPr>
          <w:rFonts w:ascii="inherit" w:eastAsia="Times New Roman" w:hAnsi="inherit" w:cs="Times New Roman" w:hint="eastAsia"/>
          <w:color w:val="424142"/>
          <w:sz w:val="40"/>
          <w:szCs w:val="40"/>
          <w:rtl/>
        </w:rPr>
        <w:instrText>المعلومة</w:instrText>
      </w:r>
      <w:r w:rsidRPr="00A96B41">
        <w:rPr>
          <w:rFonts w:ascii="inherit" w:eastAsia="Times New Roman" w:hAnsi="inherit" w:cs="Times New Roman"/>
          <w:color w:val="424142"/>
          <w:sz w:val="40"/>
          <w:szCs w:val="40"/>
        </w:rPr>
        <w:instrText xml:space="preserve">" </w:instrText>
      </w:r>
      <w:r w:rsidRPr="00A96B41">
        <w:rPr>
          <w:rFonts w:ascii="inherit" w:eastAsia="Times New Roman" w:hAnsi="inherit" w:cs="Times New Roman"/>
          <w:color w:val="424142"/>
          <w:sz w:val="40"/>
          <w:szCs w:val="40"/>
        </w:rPr>
        <w:fldChar w:fldCharType="separate"/>
      </w:r>
      <w:r w:rsidRPr="00A96B41">
        <w:rPr>
          <w:rFonts w:ascii="inherit" w:eastAsia="Times New Roman" w:hAnsi="inherit" w:cs="Times New Roman"/>
          <w:color w:val="002D6A"/>
          <w:sz w:val="40"/>
          <w:szCs w:val="40"/>
        </w:rPr>
        <w:t> </w:t>
      </w:r>
      <w:r w:rsidRPr="00A96B41">
        <w:rPr>
          <w:rFonts w:ascii="inherit" w:eastAsia="Times New Roman" w:hAnsi="inherit" w:cs="Times New Roman"/>
          <w:color w:val="002D6A"/>
          <w:sz w:val="40"/>
          <w:szCs w:val="40"/>
          <w:rtl/>
        </w:rPr>
        <w:t>وكان النبي صلى الله عليه وسلم إذا افتتح صلاته من الليل قال: أعوذ بالله السميع العليم من الشيطان الرجيم </w:t>
      </w:r>
      <w:r w:rsidRPr="00A96B41">
        <w:rPr>
          <w:rFonts w:ascii="inherit" w:eastAsia="Times New Roman" w:hAnsi="inherit" w:cs="Times New Roman"/>
          <w:color w:val="424142"/>
          <w:sz w:val="40"/>
          <w:szCs w:val="40"/>
        </w:rPr>
        <w:fldChar w:fldCharType="end"/>
      </w:r>
      <w:bookmarkEnd w:id="50"/>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ربنا آتنا في الدنيا حسنةً وفي الآخرة حسنةً وقنا عذاب النار</w:t>
      </w:r>
      <w:r w:rsidRPr="00A96B41">
        <w:rPr>
          <w:rFonts w:ascii="inherit" w:eastAsia="Times New Roman" w:hAnsi="inherit" w:cs="Times New Roman"/>
          <w:color w:val="424142"/>
          <w:sz w:val="40"/>
          <w:szCs w:val="40"/>
        </w:rPr>
        <w:t>.</w:t>
      </w:r>
    </w:p>
    <w:p w:rsidR="00A96B41" w:rsidRPr="00A96B41" w:rsidRDefault="00A96B41" w:rsidP="00A96B41">
      <w:pPr>
        <w:shd w:val="clear" w:color="auto" w:fill="FFFFFF"/>
        <w:bidi/>
        <w:spacing w:after="0" w:line="240" w:lineRule="auto"/>
        <w:jc w:val="lowKashida"/>
        <w:rPr>
          <w:rFonts w:ascii="inherit" w:eastAsia="Times New Roman" w:hAnsi="inherit" w:cs="Times New Roman"/>
          <w:color w:val="424142"/>
          <w:sz w:val="40"/>
          <w:szCs w:val="40"/>
        </w:rPr>
      </w:pPr>
      <w:r w:rsidRPr="00A96B41">
        <w:rPr>
          <w:rFonts w:ascii="inherit" w:eastAsia="Times New Roman" w:hAnsi="inherit" w:cs="Times New Roman"/>
          <w:color w:val="424142"/>
          <w:sz w:val="40"/>
          <w:szCs w:val="40"/>
          <w:rtl/>
        </w:rPr>
        <w:t>اللهم صل وسلم وبارك على سيدنا محمد وعلى جميع المرسلين، والحمد لله رب العالمين</w:t>
      </w:r>
      <w:r w:rsidRPr="00A96B41">
        <w:rPr>
          <w:rFonts w:ascii="inherit" w:eastAsia="Times New Roman" w:hAnsi="inherit" w:cs="Times New Roman"/>
          <w:color w:val="424142"/>
          <w:sz w:val="40"/>
          <w:szCs w:val="40"/>
        </w:rPr>
        <w:t>.</w:t>
      </w:r>
    </w:p>
    <w:p w:rsidR="00A50966" w:rsidRPr="00A96B41" w:rsidRDefault="00A50966" w:rsidP="00A96B41">
      <w:pPr>
        <w:bidi/>
        <w:jc w:val="lowKashida"/>
        <w:rPr>
          <w:sz w:val="40"/>
          <w:szCs w:val="40"/>
        </w:rPr>
      </w:pPr>
    </w:p>
    <w:sectPr w:rsidR="00A50966" w:rsidRPr="00A96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47E56"/>
    <w:multiLevelType w:val="multilevel"/>
    <w:tmpl w:val="204C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EE520A"/>
    <w:multiLevelType w:val="multilevel"/>
    <w:tmpl w:val="3B28B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7C484F"/>
    <w:multiLevelType w:val="multilevel"/>
    <w:tmpl w:val="6DFA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0D2196"/>
    <w:multiLevelType w:val="multilevel"/>
    <w:tmpl w:val="55E21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581A20"/>
    <w:multiLevelType w:val="multilevel"/>
    <w:tmpl w:val="C59A4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E57EC7"/>
    <w:multiLevelType w:val="multilevel"/>
    <w:tmpl w:val="E7FC4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137A69"/>
    <w:multiLevelType w:val="multilevel"/>
    <w:tmpl w:val="A99AE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FB5739"/>
    <w:multiLevelType w:val="multilevel"/>
    <w:tmpl w:val="DF6E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2"/>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9DF"/>
    <w:rsid w:val="000E59DF"/>
    <w:rsid w:val="00A50966"/>
    <w:rsid w:val="00A96B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C8CE7-8C1F-4788-AB85-BE51CC05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96B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6B4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96B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DefaultParagraphFont"/>
    <w:rsid w:val="00A96B41"/>
  </w:style>
  <w:style w:type="character" w:styleId="Hyperlink">
    <w:name w:val="Hyperlink"/>
    <w:basedOn w:val="DefaultParagraphFont"/>
    <w:uiPriority w:val="99"/>
    <w:semiHidden/>
    <w:unhideWhenUsed/>
    <w:rsid w:val="00A96B41"/>
    <w:rPr>
      <w:color w:val="0000FF"/>
      <w:u w:val="single"/>
    </w:rPr>
  </w:style>
  <w:style w:type="character" w:styleId="FollowedHyperlink">
    <w:name w:val="FollowedHyperlink"/>
    <w:basedOn w:val="DefaultParagraphFont"/>
    <w:uiPriority w:val="99"/>
    <w:semiHidden/>
    <w:unhideWhenUsed/>
    <w:rsid w:val="00A96B41"/>
    <w:rPr>
      <w:color w:val="800080"/>
      <w:u w:val="single"/>
    </w:rPr>
  </w:style>
  <w:style w:type="character" w:customStyle="1" w:styleId="hadeeth">
    <w:name w:val="hadeeth"/>
    <w:basedOn w:val="DefaultParagraphFont"/>
    <w:rsid w:val="00A96B41"/>
  </w:style>
  <w:style w:type="character" w:customStyle="1" w:styleId="alam">
    <w:name w:val="alam"/>
    <w:basedOn w:val="DefaultParagraphFont"/>
    <w:rsid w:val="00A96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40280">
      <w:bodyDiv w:val="1"/>
      <w:marLeft w:val="0"/>
      <w:marRight w:val="0"/>
      <w:marTop w:val="0"/>
      <w:marBottom w:val="0"/>
      <w:divBdr>
        <w:top w:val="none" w:sz="0" w:space="0" w:color="auto"/>
        <w:left w:val="none" w:sz="0" w:space="0" w:color="auto"/>
        <w:bottom w:val="none" w:sz="0" w:space="0" w:color="auto"/>
        <w:right w:val="none" w:sz="0" w:space="0" w:color="auto"/>
      </w:divBdr>
      <w:divsChild>
        <w:div w:id="1165047665">
          <w:marLeft w:val="0"/>
          <w:marRight w:val="0"/>
          <w:marTop w:val="0"/>
          <w:marBottom w:val="15"/>
          <w:divBdr>
            <w:top w:val="none" w:sz="0" w:space="0" w:color="auto"/>
            <w:left w:val="none" w:sz="0" w:space="0" w:color="auto"/>
            <w:bottom w:val="none" w:sz="0" w:space="0" w:color="auto"/>
            <w:right w:val="none" w:sz="0" w:space="0" w:color="auto"/>
          </w:divBdr>
        </w:div>
        <w:div w:id="276638575">
          <w:marLeft w:val="0"/>
          <w:marRight w:val="0"/>
          <w:marTop w:val="0"/>
          <w:marBottom w:val="0"/>
          <w:divBdr>
            <w:top w:val="none" w:sz="0" w:space="0" w:color="auto"/>
            <w:left w:val="none" w:sz="0" w:space="0" w:color="auto"/>
            <w:bottom w:val="none" w:sz="0" w:space="0" w:color="auto"/>
            <w:right w:val="none" w:sz="0" w:space="0" w:color="auto"/>
          </w:divBdr>
        </w:div>
        <w:div w:id="2062316263">
          <w:marLeft w:val="0"/>
          <w:marRight w:val="0"/>
          <w:marTop w:val="0"/>
          <w:marBottom w:val="15"/>
          <w:divBdr>
            <w:top w:val="none" w:sz="0" w:space="0" w:color="auto"/>
            <w:left w:val="none" w:sz="0" w:space="0" w:color="auto"/>
            <w:bottom w:val="none" w:sz="0" w:space="0" w:color="auto"/>
            <w:right w:val="none" w:sz="0" w:space="0" w:color="auto"/>
          </w:divBdr>
        </w:div>
        <w:div w:id="521093543">
          <w:marLeft w:val="0"/>
          <w:marRight w:val="0"/>
          <w:marTop w:val="0"/>
          <w:marBottom w:val="0"/>
          <w:divBdr>
            <w:top w:val="none" w:sz="0" w:space="0" w:color="auto"/>
            <w:left w:val="none" w:sz="0" w:space="0" w:color="auto"/>
            <w:bottom w:val="none" w:sz="0" w:space="0" w:color="auto"/>
            <w:right w:val="none" w:sz="0" w:space="0" w:color="auto"/>
          </w:divBdr>
        </w:div>
        <w:div w:id="1844004542">
          <w:marLeft w:val="0"/>
          <w:marRight w:val="0"/>
          <w:marTop w:val="0"/>
          <w:marBottom w:val="15"/>
          <w:divBdr>
            <w:top w:val="none" w:sz="0" w:space="0" w:color="auto"/>
            <w:left w:val="none" w:sz="0" w:space="0" w:color="auto"/>
            <w:bottom w:val="none" w:sz="0" w:space="0" w:color="auto"/>
            <w:right w:val="none" w:sz="0" w:space="0" w:color="auto"/>
          </w:divBdr>
        </w:div>
        <w:div w:id="474301">
          <w:marLeft w:val="0"/>
          <w:marRight w:val="0"/>
          <w:marTop w:val="0"/>
          <w:marBottom w:val="0"/>
          <w:divBdr>
            <w:top w:val="none" w:sz="0" w:space="0" w:color="auto"/>
            <w:left w:val="none" w:sz="0" w:space="0" w:color="auto"/>
            <w:bottom w:val="none" w:sz="0" w:space="0" w:color="auto"/>
            <w:right w:val="none" w:sz="0" w:space="0" w:color="auto"/>
          </w:divBdr>
        </w:div>
        <w:div w:id="2033920992">
          <w:marLeft w:val="0"/>
          <w:marRight w:val="0"/>
          <w:marTop w:val="0"/>
          <w:marBottom w:val="15"/>
          <w:divBdr>
            <w:top w:val="none" w:sz="0" w:space="0" w:color="auto"/>
            <w:left w:val="none" w:sz="0" w:space="0" w:color="auto"/>
            <w:bottom w:val="none" w:sz="0" w:space="0" w:color="auto"/>
            <w:right w:val="none" w:sz="0" w:space="0" w:color="auto"/>
          </w:divBdr>
        </w:div>
        <w:div w:id="1396659672">
          <w:marLeft w:val="0"/>
          <w:marRight w:val="0"/>
          <w:marTop w:val="0"/>
          <w:marBottom w:val="0"/>
          <w:divBdr>
            <w:top w:val="none" w:sz="0" w:space="0" w:color="auto"/>
            <w:left w:val="none" w:sz="0" w:space="0" w:color="auto"/>
            <w:bottom w:val="none" w:sz="0" w:space="0" w:color="auto"/>
            <w:right w:val="none" w:sz="0" w:space="0" w:color="auto"/>
          </w:divBdr>
        </w:div>
        <w:div w:id="1297683576">
          <w:marLeft w:val="0"/>
          <w:marRight w:val="0"/>
          <w:marTop w:val="0"/>
          <w:marBottom w:val="15"/>
          <w:divBdr>
            <w:top w:val="none" w:sz="0" w:space="0" w:color="auto"/>
            <w:left w:val="none" w:sz="0" w:space="0" w:color="auto"/>
            <w:bottom w:val="none" w:sz="0" w:space="0" w:color="auto"/>
            <w:right w:val="none" w:sz="0" w:space="0" w:color="auto"/>
          </w:divBdr>
        </w:div>
        <w:div w:id="1146124041">
          <w:marLeft w:val="0"/>
          <w:marRight w:val="0"/>
          <w:marTop w:val="0"/>
          <w:marBottom w:val="0"/>
          <w:divBdr>
            <w:top w:val="none" w:sz="0" w:space="0" w:color="auto"/>
            <w:left w:val="none" w:sz="0" w:space="0" w:color="auto"/>
            <w:bottom w:val="none" w:sz="0" w:space="0" w:color="auto"/>
            <w:right w:val="none" w:sz="0" w:space="0" w:color="auto"/>
          </w:divBdr>
        </w:div>
        <w:div w:id="1053578690">
          <w:marLeft w:val="0"/>
          <w:marRight w:val="0"/>
          <w:marTop w:val="0"/>
          <w:marBottom w:val="15"/>
          <w:divBdr>
            <w:top w:val="none" w:sz="0" w:space="0" w:color="auto"/>
            <w:left w:val="none" w:sz="0" w:space="0" w:color="auto"/>
            <w:bottom w:val="none" w:sz="0" w:space="0" w:color="auto"/>
            <w:right w:val="none" w:sz="0" w:space="0" w:color="auto"/>
          </w:divBdr>
        </w:div>
        <w:div w:id="553276441">
          <w:marLeft w:val="0"/>
          <w:marRight w:val="0"/>
          <w:marTop w:val="0"/>
          <w:marBottom w:val="0"/>
          <w:divBdr>
            <w:top w:val="none" w:sz="0" w:space="0" w:color="auto"/>
            <w:left w:val="none" w:sz="0" w:space="0" w:color="auto"/>
            <w:bottom w:val="none" w:sz="0" w:space="0" w:color="auto"/>
            <w:right w:val="none" w:sz="0" w:space="0" w:color="auto"/>
          </w:divBdr>
        </w:div>
        <w:div w:id="359553453">
          <w:marLeft w:val="0"/>
          <w:marRight w:val="0"/>
          <w:marTop w:val="0"/>
          <w:marBottom w:val="15"/>
          <w:divBdr>
            <w:top w:val="none" w:sz="0" w:space="0" w:color="auto"/>
            <w:left w:val="none" w:sz="0" w:space="0" w:color="auto"/>
            <w:bottom w:val="none" w:sz="0" w:space="0" w:color="auto"/>
            <w:right w:val="none" w:sz="0" w:space="0" w:color="auto"/>
          </w:divBdr>
        </w:div>
        <w:div w:id="1752923010">
          <w:marLeft w:val="0"/>
          <w:marRight w:val="0"/>
          <w:marTop w:val="0"/>
          <w:marBottom w:val="0"/>
          <w:divBdr>
            <w:top w:val="none" w:sz="0" w:space="0" w:color="auto"/>
            <w:left w:val="none" w:sz="0" w:space="0" w:color="auto"/>
            <w:bottom w:val="none" w:sz="0" w:space="0" w:color="auto"/>
            <w:right w:val="none" w:sz="0" w:space="0" w:color="auto"/>
          </w:divBdr>
        </w:div>
        <w:div w:id="1708676827">
          <w:marLeft w:val="0"/>
          <w:marRight w:val="0"/>
          <w:marTop w:val="0"/>
          <w:marBottom w:val="15"/>
          <w:divBdr>
            <w:top w:val="none" w:sz="0" w:space="0" w:color="auto"/>
            <w:left w:val="none" w:sz="0" w:space="0" w:color="auto"/>
            <w:bottom w:val="none" w:sz="0" w:space="0" w:color="auto"/>
            <w:right w:val="none" w:sz="0" w:space="0" w:color="auto"/>
          </w:divBdr>
        </w:div>
        <w:div w:id="837773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contentaudioid=442479-442481&amp;ftp=hadeeth&amp;id=7002790&amp;spid=929" TargetMode="External"/><Relationship Id="rId13" Type="http://schemas.openxmlformats.org/officeDocument/2006/relationships/hyperlink" Target="https://audio.islamweb.net/audio/index.php?fuseaction=ft&amp;contentaudioid=442479-442487&amp;ftp=alam&amp;id=1000001&amp;spid=929" TargetMode="External"/><Relationship Id="rId18" Type="http://schemas.openxmlformats.org/officeDocument/2006/relationships/hyperlink" Target="https://audio.islamweb.net/audio/index.php?fuseaction=ft&amp;contentaudioid=442479-442488&amp;ftp=alam&amp;id=1001020&amp;spid=92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udio.islamweb.net/audio/index.php?fuseaction=ft&amp;contentaudioid=442479-442481&amp;ftp=hadeeth&amp;id=7002790&amp;spid=929" TargetMode="External"/><Relationship Id="rId12" Type="http://schemas.openxmlformats.org/officeDocument/2006/relationships/hyperlink" Target="https://audio.islamweb.net/audio/index.php?fuseaction=ft&amp;contentaudioid=442479-442487&amp;ftp=alam&amp;id=1000001&amp;spid=929" TargetMode="External"/><Relationship Id="rId17" Type="http://schemas.openxmlformats.org/officeDocument/2006/relationships/hyperlink" Target="https://audio.islamweb.net/audio/index.php?fuseaction=ft&amp;contentaudioid=442479-442487&amp;ftp=alam&amp;id=1000187&amp;spid=929" TargetMode="External"/><Relationship Id="rId2" Type="http://schemas.openxmlformats.org/officeDocument/2006/relationships/styles" Target="styles.xml"/><Relationship Id="rId16" Type="http://schemas.openxmlformats.org/officeDocument/2006/relationships/hyperlink" Target="https://audio.islamweb.net/audio/index.php?fuseaction=ft&amp;contentaudioid=442479-442487&amp;ftp=alam&amp;id=1000001&amp;spid=929" TargetMode="External"/><Relationship Id="rId20" Type="http://schemas.openxmlformats.org/officeDocument/2006/relationships/hyperlink" Target="https://audio.islamweb.net/audio/index.php?fuseaction=ft&amp;contentaudioid=442479-442488&amp;ftp=alam&amp;id=1009438&amp;spid=929"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audio.islamweb.net/audio/index.php?fuseaction=ft&amp;contentaudioid=442479-442487&amp;ftp=alam&amp;id=1000187&amp;spid=929" TargetMode="External"/><Relationship Id="rId5" Type="http://schemas.openxmlformats.org/officeDocument/2006/relationships/image" Target="media/image1.gif"/><Relationship Id="rId15" Type="http://schemas.openxmlformats.org/officeDocument/2006/relationships/hyperlink" Target="https://audio.islamweb.net/audio/index.php?fuseaction=ft&amp;contentaudioid=442479-442487&amp;ftp=alam&amp;id=1000001&amp;spid=929" TargetMode="External"/><Relationship Id="rId10" Type="http://schemas.openxmlformats.org/officeDocument/2006/relationships/hyperlink" Target="https://audio.islamweb.net/audio/index.php?fuseaction=ft&amp;contentaudioid=442479-442487&amp;ftp=alam&amp;id=1000001&amp;spid=929" TargetMode="External"/><Relationship Id="rId19" Type="http://schemas.openxmlformats.org/officeDocument/2006/relationships/hyperlink" Target="https://audio.islamweb.net/audio/index.php?fuseaction=ft&amp;contentaudioid=442479-442488&amp;ftp=hadeeth&amp;id=7002804&amp;spid=929" TargetMode="External"/><Relationship Id="rId4" Type="http://schemas.openxmlformats.org/officeDocument/2006/relationships/webSettings" Target="webSettings.xml"/><Relationship Id="rId9" Type="http://schemas.openxmlformats.org/officeDocument/2006/relationships/hyperlink" Target="https://audio.islamweb.net/audio/index.php?fuseaction=ft&amp;contentaudioid=442479-442483&amp;ftp=hadeeth&amp;id=7006421&amp;spid=929" TargetMode="External"/><Relationship Id="rId14" Type="http://schemas.openxmlformats.org/officeDocument/2006/relationships/hyperlink" Target="https://audio.islamweb.net/audio/index.php?fuseaction=ft&amp;contentaudioid=442479-442487&amp;ftp=alam&amp;id=1000187&amp;spid=92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2877</Words>
  <Characters>16402</Characters>
  <Application>Microsoft Office Word</Application>
  <DocSecurity>0</DocSecurity>
  <Lines>136</Lines>
  <Paragraphs>38</Paragraphs>
  <ScaleCrop>false</ScaleCrop>
  <Company/>
  <LinksUpToDate>false</LinksUpToDate>
  <CharactersWithSpaces>19241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2024-02-23T19:46:00Z</dcterms:created>
  <dcterms:modified xsi:type="dcterms:W3CDTF">2024-02-23T19:47:00Z</dcterms:modified>
</cp:coreProperties>
</file>